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AEB" w:rsidRPr="003264FF" w:rsidRDefault="00946CDC" w:rsidP="00946CD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264FF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แบบรายงานผลการประชุมกรรมการ</w:t>
      </w:r>
    </w:p>
    <w:p w:rsidR="00946CDC" w:rsidRPr="003264FF" w:rsidRDefault="00946CDC" w:rsidP="00946CD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264FF">
        <w:rPr>
          <w:rFonts w:ascii="TH SarabunIT๙" w:hAnsi="TH SarabunIT๙" w:cs="TH SarabunIT๙"/>
          <w:b/>
          <w:bCs/>
          <w:sz w:val="36"/>
          <w:szCs w:val="36"/>
          <w:cs/>
        </w:rPr>
        <w:t>ส่งเสริมการศึกษานอกระบบและการศึกษาตามอัธยาศัยจังหวัด</w:t>
      </w:r>
      <w:r w:rsidR="003264FF" w:rsidRPr="003264FF">
        <w:rPr>
          <w:rFonts w:ascii="TH SarabunIT๙" w:hAnsi="TH SarabunIT๙" w:cs="TH SarabunIT๙"/>
          <w:b/>
          <w:bCs/>
          <w:sz w:val="36"/>
          <w:szCs w:val="36"/>
          <w:cs/>
        </w:rPr>
        <w:t>ตราด</w:t>
      </w:r>
    </w:p>
    <w:p w:rsidR="00946CDC" w:rsidRPr="003264FF" w:rsidRDefault="00946CDC" w:rsidP="00946CDC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๑.ข้อมูลทั่วไป</w:t>
      </w:r>
    </w:p>
    <w:p w:rsidR="00946CDC" w:rsidRPr="003264FF" w:rsidRDefault="00946CDC" w:rsidP="000D66B7">
      <w:pPr>
        <w:pStyle w:val="a3"/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๑.๑ วันที่ประชุม  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4549A4" w:rsidRPr="003264FF">
        <w:rPr>
          <w:rFonts w:ascii="TH SarabunIT๙" w:hAnsi="TH SarabunIT๙" w:cs="TH SarabunIT๙"/>
          <w:sz w:val="32"/>
          <w:szCs w:val="32"/>
          <w:cs/>
        </w:rPr>
        <w:t xml:space="preserve">ครั้งที่  ๑       </w:t>
      </w:r>
      <w:r w:rsidRPr="003264FF">
        <w:rPr>
          <w:rFonts w:ascii="TH SarabunIT๙" w:hAnsi="TH SarabunIT๙" w:cs="TH SarabunIT๙"/>
          <w:sz w:val="32"/>
          <w:szCs w:val="32"/>
          <w:cs/>
        </w:rPr>
        <w:t>วันที่  ๒๓  เดือน  กันยายน  พ.ศ.  ๒๕๕๗</w:t>
      </w:r>
    </w:p>
    <w:p w:rsidR="003264FF" w:rsidRDefault="004549A4" w:rsidP="00946CDC">
      <w:pPr>
        <w:pStyle w:val="a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ครั้งที่  ๒       </w:t>
      </w:r>
      <w:r w:rsidR="003264FF" w:rsidRPr="003264FF">
        <w:rPr>
          <w:rFonts w:ascii="TH SarabunIT๙" w:hAnsi="TH SarabunIT๙" w:cs="TH SarabunIT๙"/>
          <w:sz w:val="32"/>
          <w:szCs w:val="32"/>
          <w:cs/>
        </w:rPr>
        <w:t xml:space="preserve">วันที่  16 </w:t>
      </w:r>
      <w:r w:rsidR="003264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6CDC" w:rsidRPr="003264FF">
        <w:rPr>
          <w:rFonts w:ascii="TH SarabunIT๙" w:hAnsi="TH SarabunIT๙" w:cs="TH SarabunIT๙"/>
          <w:sz w:val="32"/>
          <w:szCs w:val="32"/>
          <w:cs/>
        </w:rPr>
        <w:t xml:space="preserve">เดือน  </w:t>
      </w:r>
      <w:r w:rsidR="003264FF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946CDC" w:rsidRPr="003264FF">
        <w:rPr>
          <w:rFonts w:ascii="TH SarabunIT๙" w:hAnsi="TH SarabunIT๙" w:cs="TH SarabunIT๙"/>
          <w:sz w:val="32"/>
          <w:szCs w:val="32"/>
          <w:cs/>
        </w:rPr>
        <w:t xml:space="preserve">  พ.ศ.  ๒๕๕๗</w:t>
      </w:r>
    </w:p>
    <w:p w:rsidR="00946CDC" w:rsidRDefault="003264FF" w:rsidP="00946CDC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ครั้งที่  3       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  พ.ศ.  ๒๕๕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946CDC" w:rsidRPr="003264FF" w:rsidRDefault="004549A4" w:rsidP="000D66B7">
      <w:pPr>
        <w:pStyle w:val="a3"/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>๑.๒ สถานที่ประชุม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946CDC" w:rsidRPr="003264FF">
        <w:rPr>
          <w:rFonts w:ascii="TH SarabunIT๙" w:hAnsi="TH SarabunIT๙" w:cs="TH SarabunIT๙"/>
          <w:sz w:val="32"/>
          <w:szCs w:val="32"/>
          <w:cs/>
        </w:rPr>
        <w:t xml:space="preserve">ณ  ห้องประชุมกฤษณา  สำนักงาน </w:t>
      </w:r>
      <w:proofErr w:type="spellStart"/>
      <w:r w:rsidR="00946CDC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946CDC" w:rsidRPr="003264FF">
        <w:rPr>
          <w:rFonts w:ascii="TH SarabunIT๙" w:hAnsi="TH SarabunIT๙" w:cs="TH SarabunIT๙"/>
          <w:sz w:val="32"/>
          <w:szCs w:val="32"/>
          <w:cs/>
        </w:rPr>
        <w:t xml:space="preserve"> จังหวัดตราด</w:t>
      </w:r>
    </w:p>
    <w:p w:rsidR="00946CDC" w:rsidRPr="003264FF" w:rsidRDefault="00946CDC" w:rsidP="000D66B7">
      <w:pPr>
        <w:pStyle w:val="a3"/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>๑.๓ ผู้เข้าประชุม</w:t>
      </w:r>
      <w:r w:rsidR="004549A4" w:rsidRPr="003264FF">
        <w:rPr>
          <w:rFonts w:ascii="TH SarabunIT๙" w:hAnsi="TH SarabunIT๙" w:cs="TH SarabunIT๙"/>
          <w:sz w:val="32"/>
          <w:szCs w:val="32"/>
          <w:cs/>
        </w:rPr>
        <w:t xml:space="preserve">ผู้อำนวยการ </w:t>
      </w:r>
      <w:proofErr w:type="spellStart"/>
      <w:r w:rsidR="004549A4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4549A4" w:rsidRPr="003264FF">
        <w:rPr>
          <w:rFonts w:ascii="TH SarabunIT๙" w:hAnsi="TH SarabunIT๙" w:cs="TH SarabunIT๙"/>
          <w:sz w:val="32"/>
          <w:szCs w:val="32"/>
          <w:cs/>
        </w:rPr>
        <w:t xml:space="preserve"> อำเภอ  ข้าราชการ บุคลากรทางการศึกษา</w:t>
      </w:r>
      <w:r w:rsidR="005E2EE0" w:rsidRPr="003264F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549A4" w:rsidRPr="003264FF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3264FF">
        <w:rPr>
          <w:rFonts w:ascii="TH SarabunIT๙" w:hAnsi="TH SarabunIT๙" w:cs="TH SarabunIT๙"/>
          <w:sz w:val="32"/>
          <w:szCs w:val="32"/>
          <w:cs/>
        </w:rPr>
        <w:t>๖๐ คน</w:t>
      </w:r>
    </w:p>
    <w:p w:rsidR="00946CDC" w:rsidRPr="003264FF" w:rsidRDefault="00946CDC" w:rsidP="000D66B7">
      <w:pPr>
        <w:pStyle w:val="a3"/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>๑.๔ จำนวนกรรมการผู้ทรงคุณวุฒิที่มาประชุม</w:t>
      </w:r>
      <w:r w:rsidR="000D66B7"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๑๑ </w:t>
      </w:r>
      <w:r w:rsidR="004549A4" w:rsidRPr="003264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D66B7" w:rsidRPr="003264FF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0D66B7" w:rsidRPr="003264FF" w:rsidRDefault="000D66B7" w:rsidP="000D66B7">
      <w:pPr>
        <w:pStyle w:val="a3"/>
        <w:tabs>
          <w:tab w:val="left" w:pos="426"/>
        </w:tabs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>๑.๕ ประธานการประชุม</w:t>
      </w:r>
      <w:r w:rsidR="004549A4" w:rsidRPr="003264F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264FF">
        <w:rPr>
          <w:rStyle w:val="st1"/>
          <w:rFonts w:ascii="TH SarabunIT๙" w:hAnsi="TH SarabunIT๙" w:cs="TH SarabunIT๙"/>
          <w:color w:val="444444"/>
          <w:sz w:val="32"/>
          <w:szCs w:val="32"/>
          <w:cs/>
        </w:rPr>
        <w:t>นางสาวเบญจ</w:t>
      </w:r>
      <w:proofErr w:type="spellStart"/>
      <w:r w:rsidRPr="003264FF">
        <w:rPr>
          <w:rStyle w:val="st1"/>
          <w:rFonts w:ascii="TH SarabunIT๙" w:hAnsi="TH SarabunIT๙" w:cs="TH SarabunIT๙"/>
          <w:color w:val="444444"/>
          <w:sz w:val="32"/>
          <w:szCs w:val="32"/>
          <w:cs/>
        </w:rPr>
        <w:t>วรรณ</w:t>
      </w:r>
      <w:proofErr w:type="spellEnd"/>
      <w:r w:rsidRPr="003264FF">
        <w:rPr>
          <w:rStyle w:val="st1"/>
          <w:rFonts w:ascii="TH SarabunIT๙" w:hAnsi="TH SarabunIT๙" w:cs="TH SarabunIT๙"/>
          <w:color w:val="444444"/>
          <w:sz w:val="32"/>
          <w:szCs w:val="32"/>
          <w:cs/>
        </w:rPr>
        <w:t xml:space="preserve"> </w:t>
      </w:r>
      <w:r w:rsidR="007B6982" w:rsidRPr="003264FF">
        <w:rPr>
          <w:rStyle w:val="st1"/>
          <w:rFonts w:ascii="TH SarabunIT๙" w:hAnsi="TH SarabunIT๙" w:cs="TH SarabunIT๙"/>
          <w:color w:val="444444"/>
          <w:sz w:val="32"/>
          <w:szCs w:val="32"/>
          <w:cs/>
        </w:rPr>
        <w:t xml:space="preserve">  </w:t>
      </w:r>
      <w:r w:rsidRPr="003264FF">
        <w:rPr>
          <w:rStyle w:val="st1"/>
          <w:rFonts w:ascii="TH SarabunIT๙" w:hAnsi="TH SarabunIT๙" w:cs="TH SarabunIT๙"/>
          <w:color w:val="444444"/>
          <w:sz w:val="32"/>
          <w:szCs w:val="32"/>
          <w:cs/>
        </w:rPr>
        <w:t>อ่านเปรื่อง</w:t>
      </w:r>
      <w:r w:rsidR="005E2EE0" w:rsidRPr="003264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549A4" w:rsidRPr="003264FF">
        <w:rPr>
          <w:rFonts w:ascii="TH SarabunIT๙" w:hAnsi="TH SarabunIT๙" w:cs="TH SarabunIT๙"/>
          <w:sz w:val="32"/>
          <w:szCs w:val="32"/>
          <w:cs/>
        </w:rPr>
        <w:t xml:space="preserve"> ตำแหน่งผู้ว่าราชการจังหวัดตราด</w:t>
      </w:r>
    </w:p>
    <w:p w:rsidR="00946CDC" w:rsidRPr="003264FF" w:rsidRDefault="004549A4" w:rsidP="000D66B7">
      <w:pPr>
        <w:pStyle w:val="a3"/>
        <w:tabs>
          <w:tab w:val="left" w:pos="426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๑.๖ เริ่มประชุมเวลา   </w:t>
      </w:r>
      <w:r w:rsidR="000D66B7" w:rsidRPr="003264FF">
        <w:rPr>
          <w:rFonts w:ascii="TH SarabunIT๙" w:hAnsi="TH SarabunIT๙" w:cs="TH SarabunIT๙"/>
          <w:sz w:val="32"/>
          <w:szCs w:val="32"/>
          <w:cs/>
        </w:rPr>
        <w:t>๑๓.๐๐ น  ปิดการประชุมเวลา  ๑๖.๓๐ น</w:t>
      </w:r>
    </w:p>
    <w:p w:rsidR="008D4344" w:rsidRPr="003264FF" w:rsidRDefault="008D4344" w:rsidP="000D66B7">
      <w:pPr>
        <w:pStyle w:val="a3"/>
        <w:tabs>
          <w:tab w:val="left" w:pos="426"/>
        </w:tabs>
        <w:rPr>
          <w:rFonts w:ascii="TH SarabunIT๙" w:hAnsi="TH SarabunIT๙" w:cs="TH SarabunIT๙"/>
          <w:sz w:val="16"/>
          <w:szCs w:val="16"/>
        </w:rPr>
      </w:pPr>
    </w:p>
    <w:p w:rsidR="008D4344" w:rsidRPr="003264FF" w:rsidRDefault="008D4344" w:rsidP="000D66B7">
      <w:pPr>
        <w:pStyle w:val="a3"/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๒. สรุปเนื้อหาสาระการประชุม</w:t>
      </w:r>
    </w:p>
    <w:p w:rsidR="008D4344" w:rsidRPr="003264FF" w:rsidRDefault="008D4344" w:rsidP="000D66B7">
      <w:pPr>
        <w:pStyle w:val="a3"/>
        <w:tabs>
          <w:tab w:val="left" w:pos="426"/>
        </w:tabs>
        <w:rPr>
          <w:rFonts w:ascii="TH SarabunIT๙" w:hAnsi="TH SarabunIT๙" w:cs="TH SarabunIT๙"/>
          <w:b/>
          <w:bCs/>
          <w:sz w:val="16"/>
          <w:szCs w:val="16"/>
          <w:cs/>
        </w:rPr>
      </w:pPr>
      <w:r w:rsidRPr="003264FF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</w:p>
    <w:p w:rsidR="008D4344" w:rsidRPr="003264FF" w:rsidRDefault="008D4344" w:rsidP="008D4344">
      <w:pPr>
        <w:spacing w:after="0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๒.๑ เรื่องการให้คำปรึกษาและร่วมมือในการพัฒนาการจัดการศึกษานอกระบบและการศึกษาตามอัธยาศัยกับภาคีเครือข่าย</w:t>
      </w:r>
    </w:p>
    <w:p w:rsidR="008D4344" w:rsidRPr="003264FF" w:rsidRDefault="008D4344" w:rsidP="008D4344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๒.๑.๑ คำสั่งกระทรวงศึกษาธิการ  ที่  ๖๒๐ /๒๕๕๖ เรื่องแต่งตั้งคณะกรรมการส่งเสริมการศึกษานอกระบบและการศึกษาตามอัธยาศัยจังหวัดตราด</w:t>
      </w:r>
    </w:p>
    <w:p w:rsidR="008D4344" w:rsidRPr="003264FF" w:rsidRDefault="008D4344" w:rsidP="008D4344">
      <w:pPr>
        <w:spacing w:after="0"/>
        <w:ind w:left="273"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๒.๑.๒ ประกาศสำนักงานส่งเสริมการศึกษานอกระบบและการศึกษาตามอัธยาศัยจังหวัดตราด</w:t>
      </w:r>
    </w:p>
    <w:p w:rsidR="008D4344" w:rsidRPr="003264FF" w:rsidRDefault="008D4344" w:rsidP="005E2EE0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๒.๑.๓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อำนาจหน้าที่ของคณะกรรมการผู้ทรงคุณวุฒิ ตาม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พรบ.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ส่งเสริมการศึกษานอกระบบและการศึกษาตามอัธยาศัย   พ.ศ.  ๒๕๕๑  มาตรา ๑๕ (๒)</w:t>
      </w:r>
    </w:p>
    <w:p w:rsidR="002C093F" w:rsidRPr="003264FF" w:rsidRDefault="008D4344" w:rsidP="002C093F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๒.๑.๔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 xml:space="preserve">บทบาทหน้าที่ของสำนักงาน </w:t>
      </w:r>
      <w:proofErr w:type="spellStart"/>
      <w:r w:rsidR="002C093F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2C093F" w:rsidRPr="003264FF">
        <w:rPr>
          <w:rFonts w:ascii="TH SarabunIT๙" w:hAnsi="TH SarabunIT๙" w:cs="TH SarabunIT๙"/>
          <w:sz w:val="32"/>
          <w:szCs w:val="32"/>
          <w:cs/>
        </w:rPr>
        <w:t xml:space="preserve"> จังหวัด ตาม  </w:t>
      </w:r>
      <w:proofErr w:type="spellStart"/>
      <w:r w:rsidR="002C093F" w:rsidRPr="003264FF">
        <w:rPr>
          <w:rFonts w:ascii="TH SarabunIT๙" w:hAnsi="TH SarabunIT๙" w:cs="TH SarabunIT๙"/>
          <w:sz w:val="32"/>
          <w:szCs w:val="32"/>
          <w:cs/>
        </w:rPr>
        <w:t>พรบ.</w:t>
      </w:r>
      <w:proofErr w:type="spellEnd"/>
      <w:r w:rsidR="002C093F" w:rsidRPr="003264FF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ส่งเสริมการศึกษานอกระบบและการศึกษาตามอัธยาศัย   พ.ศ.  ๒๕๕๑  มาตรา ๑๗  (๒)</w:t>
      </w:r>
      <w:r w:rsidR="002C093F"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 xml:space="preserve">และผลการดำเนินงานของสำนักงาน  </w:t>
      </w:r>
      <w:proofErr w:type="spellStart"/>
      <w:r w:rsidR="002C093F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2C093F" w:rsidRPr="003264FF">
        <w:rPr>
          <w:rFonts w:ascii="TH SarabunIT๙" w:hAnsi="TH SarabunIT๙" w:cs="TH SarabunIT๙"/>
          <w:sz w:val="32"/>
          <w:szCs w:val="32"/>
          <w:cs/>
        </w:rPr>
        <w:t xml:space="preserve"> จังหวัดตราดปีงบประมาณ ๒๕๕๗  </w:t>
      </w:r>
    </w:p>
    <w:p w:rsidR="00180210" w:rsidRPr="003264FF" w:rsidRDefault="00180210" w:rsidP="0018021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16"/>
          <w:szCs w:val="16"/>
          <w:cs/>
        </w:rPr>
        <w:tab/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>๒</w:t>
      </w:r>
      <w:r w:rsidRPr="003264FF">
        <w:rPr>
          <w:rFonts w:ascii="TH SarabunIT๙" w:hAnsi="TH SarabunIT๙" w:cs="TH SarabunIT๙"/>
          <w:sz w:val="32"/>
          <w:szCs w:val="32"/>
          <w:cs/>
        </w:rPr>
        <w:t>.๑.</w:t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>๔.</w:t>
      </w:r>
      <w:r w:rsidRPr="003264FF">
        <w:rPr>
          <w:rFonts w:ascii="TH SarabunIT๙" w:hAnsi="TH SarabunIT๙" w:cs="TH SarabunIT๙"/>
          <w:sz w:val="32"/>
          <w:szCs w:val="32"/>
          <w:cs/>
        </w:rPr>
        <w:t>๑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>ข้อมูลสถานศึกษา/หน่วยจัดการศึกษา</w:t>
      </w:r>
    </w:p>
    <w:p w:rsidR="00180210" w:rsidRPr="003264FF" w:rsidRDefault="00180210" w:rsidP="00180210">
      <w:pPr>
        <w:pStyle w:val="a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3264FF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สถานศึกษา 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อำเภอ  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จำนวน   ๗  แห่ง</w:t>
      </w:r>
    </w:p>
    <w:p w:rsidR="00180210" w:rsidRPr="003264FF" w:rsidRDefault="00180210" w:rsidP="002C093F">
      <w:pPr>
        <w:pStyle w:val="a3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หน่วยจัดการศึกษา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>๓๘  แห่ง</w:t>
      </w:r>
    </w:p>
    <w:p w:rsidR="00180210" w:rsidRPr="003264FF" w:rsidRDefault="00180210" w:rsidP="00180210">
      <w:pPr>
        <w:pStyle w:val="a3"/>
        <w:rPr>
          <w:rFonts w:ascii="TH SarabunIT๙" w:hAnsi="TH SarabunIT๙" w:cs="TH SarabunIT๙"/>
          <w:sz w:val="16"/>
          <w:szCs w:val="16"/>
        </w:rPr>
      </w:pPr>
      <w:r w:rsidRPr="003264FF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3264FF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ab/>
      </w:r>
    </w:p>
    <w:p w:rsidR="004549A4" w:rsidRPr="003264FF" w:rsidRDefault="00180210" w:rsidP="004549A4">
      <w:pPr>
        <w:pStyle w:val="a3"/>
        <w:rPr>
          <w:rFonts w:ascii="TH SarabunIT๙" w:hAnsi="TH SarabunIT๙" w:cs="TH SarabunIT๙"/>
          <w:b/>
          <w:bCs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ประกอบด้วยผู้บริหาร  ข้าราชการ  ครู  บุคลากรทางการศึกษา   มีดังนี้</w:t>
      </w:r>
    </w:p>
    <w:p w:rsidR="004549A4" w:rsidRPr="003264FF" w:rsidRDefault="004549A4" w:rsidP="004549A4">
      <w:pPr>
        <w:pStyle w:val="a3"/>
        <w:rPr>
          <w:rFonts w:ascii="TH SarabunIT๙" w:hAnsi="TH SarabunIT๙" w:cs="TH SarabunIT๙"/>
          <w:b/>
          <w:bCs/>
        </w:rPr>
      </w:pPr>
    </w:p>
    <w:p w:rsidR="004549A4" w:rsidRPr="003264FF" w:rsidRDefault="00180210" w:rsidP="004549A4">
      <w:pPr>
        <w:pStyle w:val="a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ข้าราชการ 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จำนวน  ๒๑ คน</w:t>
      </w:r>
    </w:p>
    <w:p w:rsidR="004549A4" w:rsidRPr="003264FF" w:rsidRDefault="004549A4" w:rsidP="004549A4">
      <w:pPr>
        <w:pStyle w:val="a3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พนักงานราชการทั่วไป สำนักงาน</w:t>
      </w:r>
      <w:r w:rsidRPr="003264FF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จำนวน    ๘ คน</w:t>
      </w:r>
    </w:p>
    <w:p w:rsidR="00180210" w:rsidRPr="003264FF" w:rsidRDefault="004549A4" w:rsidP="004549A4">
      <w:pPr>
        <w:pStyle w:val="a3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ลูกจ้างประจำ สำนักงาน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จำนวน    ๕ คน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ครู </w:t>
      </w:r>
      <w:proofErr w:type="spellStart"/>
      <w:r w:rsidR="00180210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(หัวหน้า </w:t>
      </w:r>
      <w:proofErr w:type="spellStart"/>
      <w:r w:rsidR="00180210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ตำบล) 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>จำนวน  ๒</w:t>
      </w:r>
      <w:r w:rsidRPr="003264FF">
        <w:rPr>
          <w:rFonts w:ascii="TH SarabunIT๙" w:hAnsi="TH SarabunIT๙" w:cs="TH SarabunIT๙"/>
          <w:sz w:val="32"/>
          <w:szCs w:val="32"/>
          <w:cs/>
        </w:rPr>
        <w:t>๖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180210" w:rsidRPr="003264FF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180210" w:rsidRPr="003264FF">
        <w:rPr>
          <w:rFonts w:ascii="TH SarabunIT๙" w:hAnsi="TH SarabunIT๙" w:cs="TH SarabunIT๙"/>
          <w:sz w:val="32"/>
          <w:szCs w:val="32"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ครู </w:t>
      </w:r>
      <w:proofErr w:type="spellStart"/>
      <w:r w:rsidR="00180210" w:rsidRPr="003264FF">
        <w:rPr>
          <w:rFonts w:ascii="TH SarabunIT๙" w:hAnsi="TH SarabunIT๙" w:cs="TH SarabunIT๙"/>
          <w:sz w:val="32"/>
          <w:szCs w:val="32"/>
          <w:cs/>
        </w:rPr>
        <w:t>ศรช.</w:t>
      </w:r>
      <w:proofErr w:type="spellEnd"/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จำนวน  </w:t>
      </w:r>
      <w:r w:rsidRPr="003264FF">
        <w:rPr>
          <w:rFonts w:ascii="TH SarabunIT๙" w:hAnsi="TH SarabunIT๙" w:cs="TH SarabunIT๙"/>
          <w:sz w:val="32"/>
          <w:szCs w:val="32"/>
          <w:cs/>
        </w:rPr>
        <w:t>๑๔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3E7CE0" w:rsidRDefault="003E7CE0" w:rsidP="003E7CE0">
      <w:pPr>
        <w:pStyle w:val="a3"/>
        <w:tabs>
          <w:tab w:val="left" w:pos="1134"/>
        </w:tabs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ครูอาสาสมัคร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จำนวน  ๑๕ คน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>เจ้าหน้าที่ห้องสมุด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>จำนวน    ๘ คน</w:t>
      </w:r>
    </w:p>
    <w:p w:rsidR="00180210" w:rsidRPr="003264FF" w:rsidRDefault="003E7CE0" w:rsidP="003E7CE0">
      <w:pPr>
        <w:pStyle w:val="a3"/>
        <w:tabs>
          <w:tab w:val="left" w:pos="2127"/>
        </w:tabs>
        <w:ind w:left="720" w:firstLine="72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เจ้าหน้าที่..</w:t>
      </w:r>
      <w:r w:rsidRPr="003264FF">
        <w:rPr>
          <w:rFonts w:ascii="TH SarabunIT๙" w:hAnsi="TH SarabunIT๙" w:cs="TH SarabunIT๙"/>
          <w:sz w:val="32"/>
          <w:szCs w:val="32"/>
          <w:cs/>
        </w:rPr>
        <w:t>.</w:t>
      </w:r>
      <w:proofErr w:type="gramEnd"/>
    </w:p>
    <w:p w:rsidR="00180210" w:rsidRPr="003264FF" w:rsidRDefault="00180210" w:rsidP="004549A4">
      <w:pPr>
        <w:pStyle w:val="a3"/>
        <w:tabs>
          <w:tab w:val="left" w:pos="2127"/>
        </w:tabs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lastRenderedPageBreak/>
        <w:tab/>
        <w:t>เจ้าหน้าที่ขับรถโมบาย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จำนวน    ๑ คน</w:t>
      </w:r>
    </w:p>
    <w:p w:rsidR="00180210" w:rsidRPr="003264FF" w:rsidRDefault="004549A4" w:rsidP="004549A4">
      <w:pPr>
        <w:pStyle w:val="a3"/>
        <w:tabs>
          <w:tab w:val="left" w:pos="2127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>เจ้าหน้าที่รักษาความปลอดภัย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ab/>
        <w:t>จำนวน    ๑ คน</w:t>
      </w:r>
    </w:p>
    <w:p w:rsidR="00180210" w:rsidRPr="003264FF" w:rsidRDefault="00180210" w:rsidP="00180210">
      <w:pPr>
        <w:pStyle w:val="a3"/>
        <w:rPr>
          <w:rFonts w:ascii="TH SarabunIT๙" w:hAnsi="TH SarabunIT๙" w:cs="TH SarabunIT๙"/>
          <w:sz w:val="16"/>
          <w:szCs w:val="16"/>
          <w:cs/>
        </w:rPr>
      </w:pPr>
    </w:p>
    <w:p w:rsidR="00180210" w:rsidRPr="003264FF" w:rsidRDefault="00180210" w:rsidP="00180210">
      <w:pPr>
        <w:pStyle w:val="a3"/>
        <w:rPr>
          <w:rFonts w:ascii="TH SarabunIT๙" w:hAnsi="TH SarabunIT๙" w:cs="TH SarabunIT๙"/>
          <w:b/>
          <w:bCs/>
          <w:sz w:val="16"/>
          <w:szCs w:val="16"/>
        </w:rPr>
      </w:pP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</w:rPr>
        <w:tab/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รวมทั้งสิ้น    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จำนวน   </w:t>
      </w:r>
      <w:r w:rsidR="004549A4"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๙๙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คน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br/>
        <w:t xml:space="preserve"> 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80210" w:rsidRPr="003264FF" w:rsidRDefault="00180210" w:rsidP="0018021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>๒.๑.๔.๑</w:t>
      </w:r>
      <w:r w:rsidR="002C093F"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บทบาทหน้าที่ของสำนักงาน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จังหวัด/อำเภอ</w:t>
      </w:r>
    </w:p>
    <w:p w:rsidR="00180210" w:rsidRPr="003264FF" w:rsidRDefault="00180210" w:rsidP="0018021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-งานการศึกษาขั้นพื้นฐาน</w:t>
      </w:r>
    </w:p>
    <w:p w:rsidR="002C093F" w:rsidRPr="003264FF" w:rsidRDefault="002C093F" w:rsidP="002C093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-งานการศึกษาต่อเนื่อง</w:t>
      </w:r>
    </w:p>
    <w:p w:rsidR="002C093F" w:rsidRPr="003264FF" w:rsidRDefault="002C093F" w:rsidP="002C093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-งานการศึกษาตามอัธยาศัย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93F" w:rsidRPr="003264FF" w:rsidRDefault="002C093F" w:rsidP="002C093F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264F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งานการศึกษาขั้นพื้นฐาน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เป็นกิจกรรมที่เน้นจัดการเรียนรู้  การบริการความรู้พื้นฐานที่จำเป็นต่อการดำรงชีวิต </w:t>
      </w:r>
      <w:r w:rsidR="00042469" w:rsidRPr="003264FF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3264FF">
        <w:rPr>
          <w:rFonts w:ascii="TH SarabunIT๙" w:hAnsi="TH SarabunIT๙" w:cs="TH SarabunIT๙"/>
          <w:sz w:val="32"/>
          <w:szCs w:val="32"/>
          <w:cs/>
        </w:rPr>
        <w:t>และเพื่อการศึกษาต่อแบบมีระดับชั้น  โดยใช้หลักสูตรการศึกษานอกระบบและการศึกษาตามอัธยาศัย</w:t>
      </w:r>
      <w:r w:rsidR="00042469" w:rsidRPr="003264FF">
        <w:rPr>
          <w:rFonts w:ascii="TH SarabunIT๙" w:hAnsi="TH SarabunIT๙" w:cs="TH SarabunIT๙"/>
          <w:sz w:val="32"/>
          <w:szCs w:val="32"/>
          <w:cs/>
        </w:rPr>
        <w:t xml:space="preserve">                  ขั้นพื้นฐาน 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พ.ศ. 2551 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1. การจัดการ</w:t>
      </w:r>
      <w:r w:rsidR="00042469" w:rsidRPr="003264FF">
        <w:rPr>
          <w:rFonts w:ascii="TH SarabunIT๙" w:hAnsi="TH SarabunIT๙" w:cs="TH SarabunIT๙"/>
          <w:sz w:val="32"/>
          <w:szCs w:val="32"/>
          <w:cs/>
        </w:rPr>
        <w:t>ศึกษา  หลักสูตรการศึกษานอกระบบ</w:t>
      </w:r>
      <w:r w:rsidRPr="003264FF">
        <w:rPr>
          <w:rFonts w:ascii="TH SarabunIT๙" w:hAnsi="TH SarabunIT๙" w:cs="TH SarabunIT๙"/>
          <w:sz w:val="32"/>
          <w:szCs w:val="32"/>
          <w:cs/>
        </w:rPr>
        <w:t>ระดับการศึกษาขั้นพื้นฐาน  พุทธศักราช 2551  แบ่งเป็น</w:t>
      </w:r>
      <w:r w:rsidR="00042469" w:rsidRPr="003264FF">
        <w:rPr>
          <w:rFonts w:ascii="TH SarabunIT๙" w:hAnsi="TH SarabunIT๙" w:cs="TH SarabunIT๙"/>
          <w:sz w:val="32"/>
          <w:szCs w:val="32"/>
          <w:cs/>
        </w:rPr>
        <w:t xml:space="preserve">  3 </w:t>
      </w:r>
      <w:r w:rsidRPr="003264FF">
        <w:rPr>
          <w:rFonts w:ascii="TH SarabunIT๙" w:hAnsi="TH SarabunIT๙" w:cs="TH SarabunIT๙"/>
          <w:sz w:val="32"/>
          <w:szCs w:val="32"/>
          <w:cs/>
        </w:rPr>
        <w:t>ระดับ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1.  ระดับประถมศึกษา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2.  ระดับมัธยมศึกษาตอนต้น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3.  ระดับมัธยมศึกษาตอนปลาย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2. การประเมินเทียบระดับการศึกษามิติความรู้  ความคิด  (ระดับประถมศึกษา)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3. การประเมินเทียบระดับการศึกษาในระดับสูงสุดของการศึกษาขั้นพื้นฐาน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C093F" w:rsidRPr="003264FF" w:rsidRDefault="002C093F" w:rsidP="002C093F">
      <w:pPr>
        <w:pStyle w:val="a4"/>
        <w:spacing w:after="0"/>
        <w:ind w:left="180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1    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จำนวนนักศึกษาของ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>จังหวัดตราด   ปีการศึกษา 2556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8897" w:type="dxa"/>
        <w:tblLook w:val="04A0"/>
      </w:tblPr>
      <w:tblGrid>
        <w:gridCol w:w="3080"/>
        <w:gridCol w:w="2131"/>
        <w:gridCol w:w="2268"/>
        <w:gridCol w:w="1418"/>
      </w:tblGrid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2131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1/2556</w:t>
            </w:r>
          </w:p>
        </w:tc>
        <w:tc>
          <w:tcPr>
            <w:tcW w:w="226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2/2556</w:t>
            </w:r>
          </w:p>
        </w:tc>
        <w:tc>
          <w:tcPr>
            <w:tcW w:w="1418" w:type="dxa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2131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270</w:t>
            </w:r>
          </w:p>
        </w:tc>
        <w:tc>
          <w:tcPr>
            <w:tcW w:w="226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262</w:t>
            </w:r>
          </w:p>
        </w:tc>
        <w:tc>
          <w:tcPr>
            <w:tcW w:w="141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</w:rPr>
              <w:t>532</w:t>
            </w:r>
          </w:p>
        </w:tc>
      </w:tr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2131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1,470</w:t>
            </w:r>
          </w:p>
        </w:tc>
        <w:tc>
          <w:tcPr>
            <w:tcW w:w="226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1,484</w:t>
            </w:r>
          </w:p>
        </w:tc>
        <w:tc>
          <w:tcPr>
            <w:tcW w:w="141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3264FF">
              <w:rPr>
                <w:rFonts w:ascii="TH SarabunIT๙" w:hAnsi="TH SarabunIT๙" w:cs="TH SarabunIT๙"/>
                <w:sz w:val="32"/>
                <w:szCs w:val="32"/>
              </w:rPr>
              <w:t>954</w:t>
            </w:r>
          </w:p>
        </w:tc>
      </w:tr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2131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1,956</w:t>
            </w:r>
          </w:p>
        </w:tc>
        <w:tc>
          <w:tcPr>
            <w:tcW w:w="226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1,944</w:t>
            </w:r>
          </w:p>
        </w:tc>
        <w:tc>
          <w:tcPr>
            <w:tcW w:w="141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3,900</w:t>
            </w:r>
          </w:p>
        </w:tc>
      </w:tr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31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3,695</w:t>
            </w:r>
          </w:p>
        </w:tc>
        <w:tc>
          <w:tcPr>
            <w:tcW w:w="226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3,690</w:t>
            </w:r>
          </w:p>
        </w:tc>
        <w:tc>
          <w:tcPr>
            <w:tcW w:w="141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7,386</w:t>
            </w:r>
          </w:p>
        </w:tc>
      </w:tr>
    </w:tbl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C51C4" w:rsidRPr="003E7CE0" w:rsidRDefault="00FC51C4" w:rsidP="00FC51C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3E7CE0">
        <w:rPr>
          <w:rFonts w:ascii="TH SarabunIT๙" w:hAnsi="TH SarabunIT๙" w:cs="TH SarabunIT๙"/>
          <w:sz w:val="32"/>
          <w:szCs w:val="32"/>
          <w:cs/>
        </w:rPr>
        <w:t>/ตารางที่ ๒ ...</w:t>
      </w:r>
    </w:p>
    <w:p w:rsidR="005E2EE0" w:rsidRDefault="005E2EE0" w:rsidP="00FC51C4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3E7CE0" w:rsidRDefault="003E7CE0" w:rsidP="00FC51C4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3E7CE0" w:rsidRDefault="003E7CE0" w:rsidP="00FC51C4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3E7CE0" w:rsidRPr="003264FF" w:rsidRDefault="003E7CE0" w:rsidP="00FC51C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2375E" w:rsidRPr="003264FF" w:rsidRDefault="00B2375E" w:rsidP="00FC51C4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2    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จำนวนนักศึกษาของ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>จังหวัดตราด   ที่เรียนจบใน ปีการศึกษา 2556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8897" w:type="dxa"/>
        <w:tblLook w:val="04A0"/>
      </w:tblPr>
      <w:tblGrid>
        <w:gridCol w:w="3080"/>
        <w:gridCol w:w="2273"/>
        <w:gridCol w:w="2126"/>
        <w:gridCol w:w="1418"/>
      </w:tblGrid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227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1/2556</w:t>
            </w:r>
          </w:p>
        </w:tc>
        <w:tc>
          <w:tcPr>
            <w:tcW w:w="2126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จำนวนนักศึกษา </w:t>
            </w:r>
          </w:p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2/2556</w:t>
            </w:r>
          </w:p>
        </w:tc>
        <w:tc>
          <w:tcPr>
            <w:tcW w:w="1418" w:type="dxa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227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2126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41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</w:tr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227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134</w:t>
            </w:r>
          </w:p>
        </w:tc>
        <w:tc>
          <w:tcPr>
            <w:tcW w:w="2126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114</w:t>
            </w:r>
          </w:p>
        </w:tc>
        <w:tc>
          <w:tcPr>
            <w:tcW w:w="141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</w:rPr>
              <w:t>248</w:t>
            </w:r>
          </w:p>
        </w:tc>
      </w:tr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227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176</w:t>
            </w:r>
          </w:p>
        </w:tc>
        <w:tc>
          <w:tcPr>
            <w:tcW w:w="2126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213</w:t>
            </w:r>
          </w:p>
        </w:tc>
        <w:tc>
          <w:tcPr>
            <w:tcW w:w="141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</w:rPr>
              <w:t>389</w:t>
            </w:r>
          </w:p>
        </w:tc>
      </w:tr>
      <w:tr w:rsidR="002C093F" w:rsidRPr="003264FF" w:rsidTr="005E2EE0">
        <w:tc>
          <w:tcPr>
            <w:tcW w:w="308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7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333</w:t>
            </w:r>
          </w:p>
        </w:tc>
        <w:tc>
          <w:tcPr>
            <w:tcW w:w="2126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342</w:t>
            </w:r>
          </w:p>
        </w:tc>
        <w:tc>
          <w:tcPr>
            <w:tcW w:w="1418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675</w:t>
            </w:r>
          </w:p>
        </w:tc>
      </w:tr>
    </w:tbl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3    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คะแนนเฉลี่ยผลสัมฤทธิ์ทางการเรียนของนักศึกษาระดับประถม </w:t>
      </w:r>
    </w:p>
    <w:p w:rsidR="002C093F" w:rsidRPr="003264FF" w:rsidRDefault="002C093F" w:rsidP="002C093F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ปีการศึกษา 2556</w:t>
      </w:r>
      <w:r w:rsidRPr="003264FF">
        <w:rPr>
          <w:rFonts w:ascii="TH SarabunIT๙" w:hAnsi="TH SarabunIT๙" w:cs="TH SarabunIT๙"/>
          <w:sz w:val="32"/>
          <w:szCs w:val="32"/>
        </w:rPr>
        <w:t xml:space="preserve"> (N-NET)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8897" w:type="dxa"/>
        <w:tblLayout w:type="fixed"/>
        <w:tblLook w:val="04A0"/>
      </w:tblPr>
      <w:tblGrid>
        <w:gridCol w:w="3085"/>
        <w:gridCol w:w="992"/>
        <w:gridCol w:w="993"/>
        <w:gridCol w:w="850"/>
        <w:gridCol w:w="992"/>
        <w:gridCol w:w="993"/>
        <w:gridCol w:w="992"/>
      </w:tblGrid>
      <w:tr w:rsidR="002C093F" w:rsidRPr="003264FF" w:rsidTr="005E2EE0">
        <w:trPr>
          <w:trHeight w:val="120"/>
        </w:trPr>
        <w:tc>
          <w:tcPr>
            <w:tcW w:w="3085" w:type="dxa"/>
            <w:vMerge w:val="restart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35" w:type="dxa"/>
            <w:gridSpan w:val="3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1/2556</w:t>
            </w:r>
          </w:p>
        </w:tc>
        <w:tc>
          <w:tcPr>
            <w:tcW w:w="2977" w:type="dxa"/>
            <w:gridSpan w:val="3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2/2556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  <w:vMerge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="005E2EE0"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85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เพิ่ม/-ลด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="005E2EE0"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เพิ่ม/-ลด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1.สาระทักษะการเรียนรู้(401)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47.36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42.45</w:t>
            </w:r>
          </w:p>
        </w:tc>
        <w:tc>
          <w:tcPr>
            <w:tcW w:w="85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+4.91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54.72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44.89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+9.83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2.สาระความรู้พื้นฐาน(402)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43.41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40.68</w:t>
            </w:r>
          </w:p>
        </w:tc>
        <w:tc>
          <w:tcPr>
            <w:tcW w:w="85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+2.73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45.17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39.72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+5.45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3.สาระการประกอบอาชีพ(403)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56.46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46.99</w:t>
            </w:r>
          </w:p>
        </w:tc>
        <w:tc>
          <w:tcPr>
            <w:tcW w:w="85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+9.47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52.92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46.39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+6.53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4.สาระทักษะการดำเนินชีวิต(404)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57.78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48.79</w:t>
            </w:r>
          </w:p>
        </w:tc>
        <w:tc>
          <w:tcPr>
            <w:tcW w:w="85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+8.99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55.28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50.41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+4.87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5.สาระการพัฒนาสังคม(405)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55.07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48.49</w:t>
            </w:r>
          </w:p>
        </w:tc>
        <w:tc>
          <w:tcPr>
            <w:tcW w:w="850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+6.58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46.11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42.86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+3.25</w:t>
            </w:r>
          </w:p>
        </w:tc>
      </w:tr>
    </w:tbl>
    <w:p w:rsidR="00042469" w:rsidRPr="003264FF" w:rsidRDefault="00042469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3264FF">
        <w:rPr>
          <w:rFonts w:ascii="TH SarabunIT๙" w:hAnsi="TH SarabunIT๙" w:cs="TH SarabunIT๙"/>
          <w:sz w:val="28"/>
          <w:cs/>
        </w:rPr>
        <w:t xml:space="preserve">หมายเหตุ  1)  ข้อมูลจาก </w:t>
      </w:r>
      <w:proofErr w:type="spellStart"/>
      <w:r w:rsidRPr="003264FF">
        <w:rPr>
          <w:rFonts w:ascii="TH SarabunIT๙" w:hAnsi="TH SarabunIT๙" w:cs="TH SarabunIT๙"/>
          <w:sz w:val="28"/>
          <w:cs/>
        </w:rPr>
        <w:t>สทศ</w:t>
      </w:r>
      <w:proofErr w:type="spellEnd"/>
      <w:r w:rsidRPr="003264FF">
        <w:rPr>
          <w:rFonts w:ascii="TH SarabunIT๙" w:hAnsi="TH SarabunIT๙" w:cs="TH SarabunIT๙"/>
          <w:sz w:val="28"/>
          <w:cs/>
        </w:rPr>
        <w:t xml:space="preserve">  ในรายงานผลการทดสอบระดับชาติด้านการศึกษานอกระบบโรงเรียน </w:t>
      </w:r>
      <w:r w:rsidRPr="003264FF">
        <w:rPr>
          <w:rFonts w:ascii="TH SarabunIT๙" w:hAnsi="TH SarabunIT๙" w:cs="TH SarabunIT๙"/>
          <w:sz w:val="28"/>
        </w:rPr>
        <w:t>N-NET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28"/>
        </w:rPr>
        <w:tab/>
        <w:t xml:space="preserve">   </w:t>
      </w:r>
      <w:r w:rsidRPr="003264FF">
        <w:rPr>
          <w:rFonts w:ascii="TH SarabunIT๙" w:hAnsi="TH SarabunIT๙" w:cs="TH SarabunIT๙"/>
          <w:sz w:val="28"/>
        </w:rPr>
        <w:tab/>
        <w:t xml:space="preserve"> 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4    </w:t>
      </w:r>
      <w:r w:rsidRPr="003264FF">
        <w:rPr>
          <w:rFonts w:ascii="TH SarabunIT๙" w:hAnsi="TH SarabunIT๙" w:cs="TH SarabunIT๙"/>
          <w:sz w:val="32"/>
          <w:szCs w:val="32"/>
          <w:cs/>
        </w:rPr>
        <w:t>คะแนนเฉลี่ยผลสัมฤทธิ์ทางการเรียนของนักศึกษาระดับมัธยมศึกษาตอนต้น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                  ปีการศึกษา 2556</w:t>
      </w:r>
      <w:r w:rsidRPr="003264FF">
        <w:rPr>
          <w:rFonts w:ascii="TH SarabunIT๙" w:hAnsi="TH SarabunIT๙" w:cs="TH SarabunIT๙"/>
          <w:sz w:val="32"/>
          <w:szCs w:val="32"/>
        </w:rPr>
        <w:t xml:space="preserve"> (N-NET)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8897" w:type="dxa"/>
        <w:tblLayout w:type="fixed"/>
        <w:tblLook w:val="04A0"/>
      </w:tblPr>
      <w:tblGrid>
        <w:gridCol w:w="3085"/>
        <w:gridCol w:w="992"/>
        <w:gridCol w:w="993"/>
        <w:gridCol w:w="992"/>
        <w:gridCol w:w="850"/>
        <w:gridCol w:w="993"/>
        <w:gridCol w:w="992"/>
      </w:tblGrid>
      <w:tr w:rsidR="002C093F" w:rsidRPr="003264FF" w:rsidTr="005E2EE0">
        <w:trPr>
          <w:trHeight w:val="120"/>
        </w:trPr>
        <w:tc>
          <w:tcPr>
            <w:tcW w:w="3085" w:type="dxa"/>
            <w:vMerge w:val="restart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977" w:type="dxa"/>
            <w:gridSpan w:val="3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1/2556</w:t>
            </w:r>
          </w:p>
        </w:tc>
        <w:tc>
          <w:tcPr>
            <w:tcW w:w="2835" w:type="dxa"/>
            <w:gridSpan w:val="3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2/2556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  <w:vMerge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="005E2EE0"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เพิ่ม/-ลด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="005E2EE0"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เพิ่ม/-ลด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1.สาระทักษะการเรียนรู้(411)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47.38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42.83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+4.55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49.22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44.12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+5.1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2.สาระความรู้พื้นฐาน(412)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44.59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37.18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+7.41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42.25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36.38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+5.87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3.สาระการประกอบอาชีพ(413)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45.71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40.97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4.74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49.33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44.46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+4.87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4.สาระทักษะการดำเนินชีวิต(414)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58.36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50.80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+7.56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52.02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45.58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+6.44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5.สาระการพัฒนาสังคม(415)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41.91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37.70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+4.21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39.80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36.09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+3.71</w:t>
            </w:r>
          </w:p>
        </w:tc>
      </w:tr>
    </w:tbl>
    <w:p w:rsidR="00042469" w:rsidRPr="003264FF" w:rsidRDefault="00042469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b/>
          <w:bCs/>
          <w:sz w:val="28"/>
        </w:rPr>
      </w:pPr>
      <w:r w:rsidRPr="003264FF">
        <w:rPr>
          <w:rFonts w:ascii="TH SarabunIT๙" w:hAnsi="TH SarabunIT๙" w:cs="TH SarabunIT๙"/>
          <w:b/>
          <w:bCs/>
          <w:sz w:val="28"/>
          <w:cs/>
        </w:rPr>
        <w:t xml:space="preserve">หมายเหตุ  1)  ข้อมูลจาก </w:t>
      </w:r>
      <w:proofErr w:type="spellStart"/>
      <w:r w:rsidRPr="003264FF">
        <w:rPr>
          <w:rFonts w:ascii="TH SarabunIT๙" w:hAnsi="TH SarabunIT๙" w:cs="TH SarabunIT๙"/>
          <w:b/>
          <w:bCs/>
          <w:sz w:val="28"/>
          <w:cs/>
        </w:rPr>
        <w:t>สทศ</w:t>
      </w:r>
      <w:proofErr w:type="spellEnd"/>
      <w:r w:rsidRPr="003264FF">
        <w:rPr>
          <w:rFonts w:ascii="TH SarabunIT๙" w:hAnsi="TH SarabunIT๙" w:cs="TH SarabunIT๙"/>
          <w:b/>
          <w:bCs/>
          <w:sz w:val="28"/>
          <w:cs/>
        </w:rPr>
        <w:t xml:space="preserve">  ในรายงานผลการทดสอบระดับชาติด้านการศึกษานอกระบบโรงเรียน </w:t>
      </w:r>
      <w:r w:rsidRPr="003264FF">
        <w:rPr>
          <w:rFonts w:ascii="TH SarabunIT๙" w:hAnsi="TH SarabunIT๙" w:cs="TH SarabunIT๙"/>
          <w:b/>
          <w:bCs/>
          <w:sz w:val="28"/>
        </w:rPr>
        <w:t>N-NET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  <w:r w:rsidRPr="003264FF">
        <w:rPr>
          <w:rFonts w:ascii="TH SarabunIT๙" w:hAnsi="TH SarabunIT๙" w:cs="TH SarabunIT๙"/>
          <w:sz w:val="28"/>
        </w:rPr>
        <w:tab/>
      </w:r>
      <w:r w:rsidRPr="003264FF">
        <w:rPr>
          <w:rFonts w:ascii="TH SarabunIT๙" w:hAnsi="TH SarabunIT๙" w:cs="TH SarabunIT๙"/>
          <w:sz w:val="28"/>
        </w:rPr>
        <w:tab/>
        <w:t xml:space="preserve"> </w:t>
      </w:r>
    </w:p>
    <w:p w:rsidR="00FC51C4" w:rsidRPr="003264FF" w:rsidRDefault="00FC51C4" w:rsidP="002C093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C51C4" w:rsidRPr="003E7CE0" w:rsidRDefault="00FC51C4" w:rsidP="00FC51C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3E7CE0">
        <w:rPr>
          <w:rFonts w:ascii="TH SarabunIT๙" w:hAnsi="TH SarabunIT๙" w:cs="TH SarabunIT๙"/>
          <w:sz w:val="32"/>
          <w:szCs w:val="32"/>
          <w:cs/>
        </w:rPr>
        <w:t>/ตารางที่ ๕ ...</w:t>
      </w:r>
    </w:p>
    <w:p w:rsidR="005F7434" w:rsidRPr="003264FF" w:rsidRDefault="005F7434" w:rsidP="00FC51C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E7CE0" w:rsidRDefault="003E7CE0" w:rsidP="002C093F">
      <w:pPr>
        <w:spacing w:after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5    </w:t>
      </w:r>
      <w:r w:rsidRPr="003264FF">
        <w:rPr>
          <w:rFonts w:ascii="TH SarabunIT๙" w:hAnsi="TH SarabunIT๙" w:cs="TH SarabunIT๙"/>
          <w:sz w:val="32"/>
          <w:szCs w:val="32"/>
          <w:cs/>
        </w:rPr>
        <w:t>คะแนนเฉลี่ยผลสัมฤทธิ์ทางการเรียนของนักศึกษาระดับมัธยมศึกษาตอนปลาย</w:t>
      </w:r>
    </w:p>
    <w:p w:rsidR="002C093F" w:rsidRPr="003264FF" w:rsidRDefault="002C093F" w:rsidP="00FC51C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                  ปีการศึกษา 2556</w:t>
      </w:r>
      <w:r w:rsidRPr="003264FF">
        <w:rPr>
          <w:rFonts w:ascii="TH SarabunIT๙" w:hAnsi="TH SarabunIT๙" w:cs="TH SarabunIT๙"/>
          <w:sz w:val="32"/>
          <w:szCs w:val="32"/>
        </w:rPr>
        <w:t xml:space="preserve"> (N-NET)</w:t>
      </w:r>
    </w:p>
    <w:p w:rsidR="00042469" w:rsidRPr="003264FF" w:rsidRDefault="00042469" w:rsidP="00FC51C4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8897" w:type="dxa"/>
        <w:tblLayout w:type="fixed"/>
        <w:tblLook w:val="04A0"/>
      </w:tblPr>
      <w:tblGrid>
        <w:gridCol w:w="3085"/>
        <w:gridCol w:w="992"/>
        <w:gridCol w:w="993"/>
        <w:gridCol w:w="992"/>
        <w:gridCol w:w="850"/>
        <w:gridCol w:w="993"/>
        <w:gridCol w:w="992"/>
      </w:tblGrid>
      <w:tr w:rsidR="002C093F" w:rsidRPr="003264FF" w:rsidTr="005E2EE0">
        <w:trPr>
          <w:trHeight w:val="120"/>
        </w:trPr>
        <w:tc>
          <w:tcPr>
            <w:tcW w:w="3085" w:type="dxa"/>
            <w:vMerge w:val="restart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977" w:type="dxa"/>
            <w:gridSpan w:val="3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1/2556</w:t>
            </w:r>
          </w:p>
        </w:tc>
        <w:tc>
          <w:tcPr>
            <w:tcW w:w="2835" w:type="dxa"/>
            <w:gridSpan w:val="3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2/2556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  <w:vMerge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="005E2EE0"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92" w:type="dxa"/>
          </w:tcPr>
          <w:p w:rsidR="005F7434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เพิ่ม/-</w:t>
            </w:r>
          </w:p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ลด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="005E2EE0"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</w:rPr>
              <w:t>+</w:t>
            </w: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เพิ่ม/-ลด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1.สาระทักษะการเรียนรู้(421)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62.63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56.97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+5.66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52.69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46.87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+5.82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2.สาระความรู้พื้นฐาน(422)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38.38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35.60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+2.78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38.24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34.55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+3.69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3.สาระการประกอบอาชีพ(423)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45.72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40.54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+5.18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38.20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34.08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+4.12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4.สาระทักษะการดำเนินชีวิต(424)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54.86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48.96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+5.9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46.87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42.29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+4.58</w:t>
            </w:r>
          </w:p>
        </w:tc>
      </w:tr>
      <w:tr w:rsidR="002C093F" w:rsidRPr="003264FF" w:rsidTr="005E2EE0">
        <w:trPr>
          <w:trHeight w:val="120"/>
        </w:trPr>
        <w:tc>
          <w:tcPr>
            <w:tcW w:w="3085" w:type="dxa"/>
          </w:tcPr>
          <w:p w:rsidR="002C093F" w:rsidRPr="003264FF" w:rsidRDefault="002C093F" w:rsidP="00B62BC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5.สาระการพัฒนาสังคม(425)</w:t>
            </w:r>
          </w:p>
        </w:tc>
        <w:tc>
          <w:tcPr>
            <w:tcW w:w="992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44.29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40.62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+3.67</w:t>
            </w:r>
          </w:p>
        </w:tc>
        <w:tc>
          <w:tcPr>
            <w:tcW w:w="850" w:type="dxa"/>
            <w:shd w:val="clear" w:color="auto" w:fill="auto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37.63</w:t>
            </w:r>
          </w:p>
        </w:tc>
        <w:tc>
          <w:tcPr>
            <w:tcW w:w="993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34.25</w:t>
            </w:r>
          </w:p>
        </w:tc>
        <w:tc>
          <w:tcPr>
            <w:tcW w:w="992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+3.38</w:t>
            </w:r>
          </w:p>
        </w:tc>
      </w:tr>
    </w:tbl>
    <w:p w:rsidR="00042469" w:rsidRPr="003264FF" w:rsidRDefault="00042469" w:rsidP="002C093F">
      <w:pPr>
        <w:spacing w:after="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b/>
          <w:bCs/>
          <w:sz w:val="28"/>
        </w:rPr>
      </w:pPr>
      <w:r w:rsidRPr="003264FF">
        <w:rPr>
          <w:rFonts w:ascii="TH SarabunIT๙" w:hAnsi="TH SarabunIT๙" w:cs="TH SarabunIT๙"/>
          <w:b/>
          <w:bCs/>
          <w:sz w:val="28"/>
          <w:cs/>
        </w:rPr>
        <w:t xml:space="preserve">หมายเหตุ  1)  ข้อมูลจาก </w:t>
      </w:r>
      <w:proofErr w:type="spellStart"/>
      <w:r w:rsidRPr="003264FF">
        <w:rPr>
          <w:rFonts w:ascii="TH SarabunIT๙" w:hAnsi="TH SarabunIT๙" w:cs="TH SarabunIT๙"/>
          <w:b/>
          <w:bCs/>
          <w:sz w:val="28"/>
          <w:cs/>
        </w:rPr>
        <w:t>สทศ</w:t>
      </w:r>
      <w:proofErr w:type="spellEnd"/>
      <w:r w:rsidRPr="003264FF">
        <w:rPr>
          <w:rFonts w:ascii="TH SarabunIT๙" w:hAnsi="TH SarabunIT๙" w:cs="TH SarabunIT๙"/>
          <w:b/>
          <w:bCs/>
          <w:sz w:val="28"/>
          <w:cs/>
        </w:rPr>
        <w:t xml:space="preserve">  ในรายงานผลการทดสอบระดับชาติด้านการศึกษานอกระบบโรงเรียน </w:t>
      </w:r>
      <w:r w:rsidRPr="003264FF">
        <w:rPr>
          <w:rFonts w:ascii="TH SarabunIT๙" w:hAnsi="TH SarabunIT๙" w:cs="TH SarabunIT๙"/>
          <w:b/>
          <w:bCs/>
          <w:sz w:val="28"/>
        </w:rPr>
        <w:t>N-NET</w:t>
      </w:r>
    </w:p>
    <w:p w:rsidR="00042469" w:rsidRPr="003264FF" w:rsidRDefault="00042469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6    </w:t>
      </w:r>
      <w:r w:rsidRPr="003264FF">
        <w:rPr>
          <w:rFonts w:ascii="TH SarabunIT๙" w:hAnsi="TH SarabunIT๙" w:cs="TH SarabunIT๙"/>
          <w:sz w:val="32"/>
          <w:szCs w:val="32"/>
          <w:cs/>
        </w:rPr>
        <w:t>จำนวนนักศึกษา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ในระดับสูงสุดของการจัดการศึกษาขั้นพื้นฐาน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ปีการศึกษา 2556</w:t>
      </w: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color w:val="0070C0"/>
          <w:sz w:val="16"/>
          <w:szCs w:val="16"/>
          <w:cs/>
        </w:rPr>
      </w:pPr>
      <w:r w:rsidRPr="003264FF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b/>
          <w:bCs/>
          <w:color w:val="0070C0"/>
          <w:sz w:val="32"/>
          <w:szCs w:val="32"/>
          <w:cs/>
        </w:rPr>
        <w:tab/>
      </w:r>
    </w:p>
    <w:tbl>
      <w:tblPr>
        <w:tblStyle w:val="a5"/>
        <w:tblW w:w="8949" w:type="dxa"/>
        <w:jc w:val="center"/>
        <w:tblInd w:w="144" w:type="dxa"/>
        <w:tblLook w:val="04A0"/>
      </w:tblPr>
      <w:tblGrid>
        <w:gridCol w:w="2287"/>
        <w:gridCol w:w="1417"/>
        <w:gridCol w:w="1276"/>
        <w:gridCol w:w="3969"/>
      </w:tblGrid>
      <w:tr w:rsidR="002C093F" w:rsidRPr="003264FF" w:rsidTr="005E2EE0">
        <w:trPr>
          <w:jc w:val="center"/>
        </w:trPr>
        <w:tc>
          <w:tcPr>
            <w:tcW w:w="2287" w:type="dxa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</w:t>
            </w:r>
          </w:p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1/255๖</w:t>
            </w:r>
          </w:p>
        </w:tc>
        <w:tc>
          <w:tcPr>
            <w:tcW w:w="1276" w:type="dxa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</w:t>
            </w:r>
          </w:p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๒/255๖</w:t>
            </w:r>
          </w:p>
        </w:tc>
        <w:tc>
          <w:tcPr>
            <w:tcW w:w="3969" w:type="dxa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C093F" w:rsidRPr="003264FF" w:rsidTr="005E2EE0">
        <w:trPr>
          <w:jc w:val="center"/>
        </w:trPr>
        <w:tc>
          <w:tcPr>
            <w:tcW w:w="2287" w:type="dxa"/>
          </w:tcPr>
          <w:p w:rsidR="002C093F" w:rsidRPr="003264FF" w:rsidRDefault="002C093F" w:rsidP="005F74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ผู้ลงทะเบียน</w:t>
            </w:r>
          </w:p>
        </w:tc>
        <w:tc>
          <w:tcPr>
            <w:tcW w:w="1417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237</w:t>
            </w:r>
          </w:p>
        </w:tc>
        <w:tc>
          <w:tcPr>
            <w:tcW w:w="1276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196</w:t>
            </w:r>
          </w:p>
        </w:tc>
        <w:tc>
          <w:tcPr>
            <w:tcW w:w="3969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093F" w:rsidRPr="003264FF" w:rsidTr="005E2EE0">
        <w:trPr>
          <w:jc w:val="center"/>
        </w:trPr>
        <w:tc>
          <w:tcPr>
            <w:tcW w:w="2287" w:type="dxa"/>
            <w:vAlign w:val="center"/>
          </w:tcPr>
          <w:p w:rsidR="002C093F" w:rsidRPr="003264FF" w:rsidRDefault="002C093F" w:rsidP="005E2E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ผู้สอบผ่าน 9 วิชา</w:t>
            </w:r>
          </w:p>
        </w:tc>
        <w:tc>
          <w:tcPr>
            <w:tcW w:w="1417" w:type="dxa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93</w:t>
            </w:r>
          </w:p>
        </w:tc>
        <w:tc>
          <w:tcPr>
            <w:tcW w:w="1276" w:type="dxa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๘๙</w:t>
            </w:r>
          </w:p>
        </w:tc>
        <w:tc>
          <w:tcPr>
            <w:tcW w:w="3969" w:type="dxa"/>
            <w:vAlign w:val="center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ยังไม่ประเมินแฟ้มประสบการณ์  17  คน</w:t>
            </w:r>
          </w:p>
        </w:tc>
      </w:tr>
      <w:tr w:rsidR="002C093F" w:rsidRPr="003264FF" w:rsidTr="005E2EE0">
        <w:trPr>
          <w:jc w:val="center"/>
        </w:trPr>
        <w:tc>
          <w:tcPr>
            <w:tcW w:w="2287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ผู้จบ</w:t>
            </w:r>
          </w:p>
        </w:tc>
        <w:tc>
          <w:tcPr>
            <w:tcW w:w="1417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76</w:t>
            </w:r>
          </w:p>
        </w:tc>
        <w:tc>
          <w:tcPr>
            <w:tcW w:w="1276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64FF">
              <w:rPr>
                <w:rFonts w:ascii="TH SarabunIT๙" w:hAnsi="TH SarabunIT๙" w:cs="TH SarabunIT๙"/>
                <w:sz w:val="32"/>
                <w:szCs w:val="32"/>
                <w:cs/>
              </w:rPr>
              <w:t>89</w:t>
            </w:r>
          </w:p>
        </w:tc>
        <w:tc>
          <w:tcPr>
            <w:tcW w:w="3969" w:type="dxa"/>
          </w:tcPr>
          <w:p w:rsidR="002C093F" w:rsidRPr="003264FF" w:rsidRDefault="002C093F" w:rsidP="00B62B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C093F" w:rsidRPr="003264FF" w:rsidRDefault="002C093F" w:rsidP="002C093F">
      <w:pPr>
        <w:spacing w:after="0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 </w:t>
      </w:r>
      <w:r w:rsidRPr="003264FF">
        <w:rPr>
          <w:rFonts w:ascii="TH SarabunIT๙" w:hAnsi="TH SarabunIT๙" w:cs="TH SarabunIT๙"/>
          <w:sz w:val="32"/>
          <w:szCs w:val="32"/>
          <w:cs/>
        </w:rPr>
        <w:t>มีหน่วยจัดการศึกษา  จำนวน  6  แห่ง</w:t>
      </w:r>
    </w:p>
    <w:p w:rsidR="00FC51C4" w:rsidRPr="003264FF" w:rsidRDefault="002C093F" w:rsidP="002C093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p w:rsidR="002C093F" w:rsidRPr="003264FF" w:rsidRDefault="002C093F" w:rsidP="00FC51C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>1.  การวัดและประเมินผลของการเทียบระดับการศึกษา  แบ่งเป็นภาคทฤษฎี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>และภาคประสบการณ์  ซึ่งสถานศึกษาต้องดำเนินการ ดังนี้</w:t>
      </w:r>
    </w:p>
    <w:p w:rsidR="002C093F" w:rsidRPr="003264FF" w:rsidRDefault="002C093F" w:rsidP="00FC51C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</w:rPr>
        <w:tab/>
      </w:r>
      <w:r w:rsidRPr="003264FF">
        <w:rPr>
          <w:rFonts w:ascii="TH SarabunIT๙" w:hAnsi="TH SarabunIT๙" w:cs="TH SarabunIT๙"/>
          <w:sz w:val="32"/>
          <w:szCs w:val="32"/>
        </w:rPr>
        <w:t>1.1</w:t>
      </w:r>
      <w:r w:rsidR="005E2EE0" w:rsidRPr="003264F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="005E2EE0" w:rsidRPr="003264FF">
        <w:rPr>
          <w:rFonts w:ascii="TH SarabunIT๙" w:hAnsi="TH SarabunIT๙" w:cs="TH SarabunIT๙"/>
          <w:sz w:val="32"/>
          <w:szCs w:val="32"/>
          <w:cs/>
        </w:rPr>
        <w:t>วัดและประเมินผลเป็นรายวิชา  แบ่งออกเป็น</w:t>
      </w:r>
      <w:proofErr w:type="gramEnd"/>
      <w:r w:rsidR="005E2EE0" w:rsidRPr="003264FF">
        <w:rPr>
          <w:rFonts w:ascii="TH SarabunIT๙" w:hAnsi="TH SarabunIT๙" w:cs="TH SarabunIT๙"/>
          <w:sz w:val="32"/>
          <w:szCs w:val="32"/>
          <w:cs/>
        </w:rPr>
        <w:t xml:space="preserve">  2 ภาค ประกอบด้วย ภาคทฤษฎี  ร้อยละ </w:t>
      </w:r>
      <w:r w:rsidRPr="003264FF">
        <w:rPr>
          <w:rFonts w:ascii="TH SarabunIT๙" w:hAnsi="TH SarabunIT๙" w:cs="TH SarabunIT๙"/>
          <w:sz w:val="32"/>
          <w:szCs w:val="32"/>
          <w:cs/>
        </w:rPr>
        <w:t>70 และภาคประสบการณ์ร้อยละ  20</w:t>
      </w:r>
    </w:p>
    <w:p w:rsidR="002C093F" w:rsidRPr="003264FF" w:rsidRDefault="002C093F" w:rsidP="00FC51C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>-  ภาคทฤษฎี  ร้อยละ 70  ต้องสอบได้คะแนนไม่น้อยกว่าร้อยละ  50  ประเมินด้วยแบบทดสอบ</w:t>
      </w:r>
    </w:p>
    <w:p w:rsidR="002C093F" w:rsidRPr="003264FF" w:rsidRDefault="002C093F" w:rsidP="00FC51C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>-  ภาคประสบการณ์  ร้อยละ 30  ประเมินจากการปฏิบัติจริง และหรือสัมภาษณ์  และหรือชิ้นงาน  และหรือแฟ้มสะสมผลงาน</w:t>
      </w:r>
    </w:p>
    <w:p w:rsidR="002C093F" w:rsidRPr="003264FF" w:rsidRDefault="002C093F" w:rsidP="0004246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>1.2  เกณฑ์การผ่านการประเมินแต่ละรายวิชา  ต้องได้คะแนนภาคทฤษฎี และภาคประสบการณ์  รวมกันไม่น้อยกว่าร้อยละ 60</w:t>
      </w:r>
    </w:p>
    <w:p w:rsidR="002C093F" w:rsidRPr="003264FF" w:rsidRDefault="002C093F" w:rsidP="002C093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เกณฑ์การจบการศึกษา</w:t>
      </w:r>
    </w:p>
    <w:p w:rsidR="002C093F" w:rsidRPr="003264FF" w:rsidRDefault="002C093F" w:rsidP="002C093F">
      <w:pPr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>ผู้เข้าเทียบระดับการศึกษา  ต้องสอบผ่านการประเมิน  ทั้ง 4 โมดู (</w:t>
      </w:r>
      <w:r w:rsidRPr="003264FF">
        <w:rPr>
          <w:rFonts w:ascii="TH SarabunIT๙" w:hAnsi="TH SarabunIT๙" w:cs="TH SarabunIT๙"/>
          <w:sz w:val="32"/>
          <w:szCs w:val="32"/>
        </w:rPr>
        <w:t>Module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)  </w:t>
      </w:r>
      <w:proofErr w:type="gramStart"/>
      <w:r w:rsidRPr="003264FF">
        <w:rPr>
          <w:rFonts w:ascii="TH SarabunIT๙" w:hAnsi="TH SarabunIT๙" w:cs="TH SarabunIT๙"/>
          <w:sz w:val="32"/>
          <w:szCs w:val="32"/>
          <w:cs/>
        </w:rPr>
        <w:t>9  รายวิชา</w:t>
      </w:r>
      <w:proofErr w:type="gramEnd"/>
    </w:p>
    <w:p w:rsidR="00042469" w:rsidRPr="003264FF" w:rsidRDefault="00042469" w:rsidP="00042469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/งานการ...</w:t>
      </w:r>
    </w:p>
    <w:p w:rsidR="00AA50F9" w:rsidRPr="003264FF" w:rsidRDefault="00AA50F9" w:rsidP="00AA50F9">
      <w:pPr>
        <w:shd w:val="clear" w:color="auto" w:fill="FFFFFF"/>
        <w:spacing w:after="0" w:line="384" w:lineRule="atLeast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3264FF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lastRenderedPageBreak/>
        <w:t>งานการศึกษาต่อเนื่อง</w:t>
      </w:r>
    </w:p>
    <w:p w:rsidR="00AA50F9" w:rsidRPr="003264FF" w:rsidRDefault="00AA50F9" w:rsidP="00AA50F9">
      <w:pPr>
        <w:shd w:val="clear" w:color="auto" w:fill="FFFFFF"/>
        <w:spacing w:before="120" w:after="120" w:line="384" w:lineRule="atLeas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การศึกษาอาชีพเพื่อการมีงานทำ</w:t>
      </w:r>
    </w:p>
    <w:p w:rsidR="00AA50F9" w:rsidRPr="003264FF" w:rsidRDefault="00AA50F9" w:rsidP="00AA50F9">
      <w:pPr>
        <w:shd w:val="clear" w:color="auto" w:fill="FFFFFF"/>
        <w:spacing w:after="240" w:line="384" w:lineRule="atLeast"/>
        <w:ind w:firstLine="851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การศึกษาต่อเนื่องเป็นอีกรูปแบบหนึ่งของการศึกษานอกระบบ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ซึ่งมีลักษณะเฉพาะ โดยเป็นการจัดการศึกษา เพื่อสนองความต้องการ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และความจำเป็นของบุคคล ต่อเนื่องไปจากการศึกษาขั้นพื้นฐานแบบมีระดับชั้นเพื่อให้ผู้เรียนหรือผู้รับบริการเกิดทักษะความรู้   ในการดำรงชีวิต  การประกอบอาชีและการพัฒนาตนเอง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  </w:t>
      </w:r>
      <w:proofErr w:type="spellStart"/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จังหวัดตราด  จัดกลุ่มอาชีพ ๒ แบบ</w:t>
      </w:r>
    </w:p>
    <w:p w:rsidR="00AA50F9" w:rsidRPr="003264FF" w:rsidRDefault="00AA50F9" w:rsidP="00042469">
      <w:pPr>
        <w:pStyle w:val="a3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๑.ฝึกทักษะอาชีพ</w:t>
      </w:r>
    </w:p>
    <w:p w:rsidR="00AA50F9" w:rsidRPr="003264FF" w:rsidRDefault="00AA50F9" w:rsidP="00042469">
      <w:pPr>
        <w:pStyle w:val="a3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๑.๑ วิชาภาษาอังกฤษเพื่อการสื่อสาร  จำนวน  ๓๘  คน จำนวน  ๑ ห้อง </w:t>
      </w:r>
    </w:p>
    <w:p w:rsidR="00AA50F9" w:rsidRPr="003264FF" w:rsidRDefault="00AA50F9" w:rsidP="00042469">
      <w:pPr>
        <w:shd w:val="clear" w:color="auto" w:fill="FFFFFF"/>
        <w:spacing w:after="0" w:line="384" w:lineRule="atLeast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๑.๒ วิชาภาษากัมพูชาเพื่อการสื่อสาร  จำนวน  ๒๕๐  คน จำนวน  ๕  ห้อง </w:t>
      </w:r>
    </w:p>
    <w:p w:rsidR="00AA50F9" w:rsidRPr="003264FF" w:rsidRDefault="00AA50F9" w:rsidP="00042469">
      <w:pPr>
        <w:shd w:val="clear" w:color="auto" w:fill="FFFFFF"/>
        <w:spacing w:after="0" w:line="384" w:lineRule="atLeast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๑.๒ วิชาภาษาจีนเพื่อการสื่อสาร  จำนวน  ๕๑๐  คน จำนวน  ๑๒ กลุ่ม  </w:t>
      </w:r>
    </w:p>
    <w:p w:rsidR="00AA50F9" w:rsidRPr="003264FF" w:rsidRDefault="00AA50F9" w:rsidP="00AA50F9">
      <w:pPr>
        <w:shd w:val="clear" w:color="auto" w:fill="FFFFFF"/>
        <w:spacing w:after="0" w:line="384" w:lineRule="atLeas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ผู้เรียนนำมาใช้ในชีวิตประจำวัน  ๒๖๑ คน ของทั้งหมดทั้ง ๓ วิชา </w:t>
      </w: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คิดเป็นร้อยละ </w:t>
      </w: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๓๒.๗๐</w:t>
      </w:r>
    </w:p>
    <w:p w:rsidR="00AA50F9" w:rsidRPr="003264FF" w:rsidRDefault="00AA50F9" w:rsidP="00AA50F9">
      <w:pPr>
        <w:shd w:val="clear" w:color="auto" w:fill="FFFFFF"/>
        <w:spacing w:before="120" w:after="120" w:line="384" w:lineRule="atLeast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ปัญหา  อุปสรรค  และข้อเสนอแนะ  </w:t>
      </w:r>
    </w:p>
    <w:p w:rsidR="00AA50F9" w:rsidRPr="003264FF" w:rsidRDefault="00AA50F9" w:rsidP="00042469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384" w:lineRule="atLeast"/>
        <w:ind w:hanging="11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ด้านผู้เรียนมีความรู้ด้านภาษาแต่ละคนไม่เท่ากัน</w:t>
      </w:r>
    </w:p>
    <w:p w:rsidR="00AA50F9" w:rsidRPr="003264FF" w:rsidRDefault="00AA50F9" w:rsidP="00042469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384" w:lineRule="atLeast"/>
        <w:ind w:hanging="11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ด้านการมาเรียนไม่ได้ตามเกณฑ์</w:t>
      </w:r>
    </w:p>
    <w:p w:rsidR="00AA50F9" w:rsidRPr="003264FF" w:rsidRDefault="00AA50F9" w:rsidP="00042469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384" w:lineRule="atLeast"/>
        <w:ind w:hanging="11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ด้านครูต่างชาติ</w:t>
      </w:r>
    </w:p>
    <w:p w:rsidR="00AA50F9" w:rsidRPr="003264FF" w:rsidRDefault="00AA50F9" w:rsidP="00042469">
      <w:pPr>
        <w:pStyle w:val="a4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384" w:lineRule="atLeast"/>
        <w:ind w:hanging="11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ด้านเนื้อหาหลักสูตร  </w:t>
      </w:r>
    </w:p>
    <w:p w:rsidR="00AA50F9" w:rsidRPr="003264FF" w:rsidRDefault="00AA50F9" w:rsidP="00AA50F9">
      <w:pPr>
        <w:shd w:val="clear" w:color="auto" w:fill="FFFFFF"/>
        <w:spacing w:before="120" w:after="120" w:line="384" w:lineRule="atLeast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กิจกรรมสนับสนุนเครือข่าย  ภาครัฐ  และเอกชน</w:t>
      </w:r>
    </w:p>
    <w:p w:rsidR="00AA50F9" w:rsidRPr="003264FF" w:rsidRDefault="00AA50F9" w:rsidP="00AA50F9">
      <w:pPr>
        <w:shd w:val="clear" w:color="auto" w:fill="FFFFFF"/>
        <w:spacing w:after="0" w:line="384" w:lineRule="atLeast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-สมาชิกกองทุนพัฒนาบทบาทสตรี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๒๕๐ คน</w:t>
      </w:r>
    </w:p>
    <w:p w:rsidR="00AA50F9" w:rsidRPr="003264FF" w:rsidRDefault="00AA50F9" w:rsidP="00AA50F9">
      <w:pPr>
        <w:shd w:val="clear" w:color="auto" w:fill="FFFFFF"/>
        <w:spacing w:after="0" w:line="384" w:lineRule="atLeast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>-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ประชาชนทั่วไป ๘๐ คน</w:t>
      </w:r>
    </w:p>
    <w:p w:rsidR="00AA50F9" w:rsidRPr="003264FF" w:rsidRDefault="00AA50F9" w:rsidP="00AA50F9">
      <w:pPr>
        <w:shd w:val="clear" w:color="auto" w:fill="FFFFFF"/>
        <w:spacing w:after="0" w:line="384" w:lineRule="atLeast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-ห้องสมุดประชาชนจังหวัดตราด  ๑๕ คน</w:t>
      </w:r>
    </w:p>
    <w:p w:rsidR="00AA50F9" w:rsidRPr="003264FF" w:rsidRDefault="00AA50F9" w:rsidP="00AA50F9">
      <w:pPr>
        <w:shd w:val="clear" w:color="auto" w:fill="FFFFFF"/>
        <w:spacing w:after="0" w:line="384" w:lineRule="atLeast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-สหกรณ์ร้านค้าจังหวัดตราด  จำนวน  ๒๐ คน</w:t>
      </w:r>
    </w:p>
    <w:p w:rsidR="00AA50F9" w:rsidRPr="003264FF" w:rsidRDefault="00AA50F9" w:rsidP="00AA50F9">
      <w:pPr>
        <w:shd w:val="clear" w:color="auto" w:fill="FFFFFF"/>
        <w:spacing w:after="0" w:line="384" w:lineRule="atLeast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>-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โรงพยาบาลตราด   </w:t>
      </w:r>
      <w:proofErr w:type="gramStart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  ๕๐</w:t>
      </w:r>
      <w:proofErr w:type="gramEnd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คน</w:t>
      </w:r>
    </w:p>
    <w:p w:rsidR="00AA50F9" w:rsidRPr="003264FF" w:rsidRDefault="00AA50F9" w:rsidP="00AA50F9">
      <w:pPr>
        <w:shd w:val="clear" w:color="auto" w:fill="FFFFFF"/>
        <w:spacing w:after="0" w:line="384" w:lineRule="atLeast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-ตำรวจภูธรจังหวัดตราด  ทุกโรงพักในจังหวัดตราด  จำนวน  ๗๓๖ คน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</w:p>
    <w:p w:rsidR="00AA50F9" w:rsidRPr="003264FF" w:rsidRDefault="00AA50F9" w:rsidP="00AA50F9">
      <w:pPr>
        <w:shd w:val="clear" w:color="auto" w:fill="FFFFFF"/>
        <w:spacing w:after="0" w:line="384" w:lineRule="atLeast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>-</w:t>
      </w:r>
      <w:proofErr w:type="gramStart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หน่วยเฉพาะกิจนาวิกโยธินตราด  บ้านเนินสูง</w:t>
      </w:r>
      <w:proofErr w:type="gramEnd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จังหวัดตราด  จำนวน ๒๕ คน</w:t>
      </w:r>
    </w:p>
    <w:p w:rsidR="00AA50F9" w:rsidRPr="003264FF" w:rsidRDefault="00AA50F9" w:rsidP="00AA50F9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ind w:left="284" w:hanging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ฝึกอาชีพเพื่อการมีงานทำ      เป็นหลักสูตรระยะสั้น  ๔๐-๖๐  ชั่วโมง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หลักสูตรกลุ่มอาชีพเกษตรกรรม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-หลักสูตรเพาะเห็ดนางฟ้า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-หลักสูตรทำปุ๋ยหมักชีวภาพ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-หลักสูตรปลูกเลี้ยงกล้วยไม้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-หลักสูตรการเพาะเลี้ยงหนอนนก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-หลักสูตรการพืชผักปลอดภัย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jc w:val="right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proofErr w:type="gramStart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>/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หลักสูตร...</w:t>
      </w:r>
      <w:proofErr w:type="gramEnd"/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lastRenderedPageBreak/>
        <w:t>-หลักสูตรผักปลอดสารพิษเพื่อเศรษฐกิจที่ยั่งยืน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>-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หลักสูตรแปรรูปอาหารทะเล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-หลักสูตรจักสานงอบ</w:t>
      </w:r>
    </w:p>
    <w:p w:rsidR="00AA50F9" w:rsidRPr="003264FF" w:rsidRDefault="0004246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</w:t>
      </w:r>
      <w:r w:rsidR="00AA50F9"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หลักสูตรถนอมอาหาร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-หลักสูตรปลูกพืชไร้ดิน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</w:rPr>
        <w:t>-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หลักสูตรการปลูกผักเกษตรอินทรีย์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-หลักสูตรเลี้ยงปลาดุกในบ่อพลาสติก</w:t>
      </w:r>
    </w:p>
    <w:p w:rsidR="00AA50F9" w:rsidRPr="003264FF" w:rsidRDefault="00AA50F9" w:rsidP="00042469">
      <w:pPr>
        <w:pStyle w:val="a4"/>
        <w:shd w:val="clear" w:color="auto" w:fill="FFFFFF"/>
        <w:spacing w:before="120" w:after="120" w:line="384" w:lineRule="atLeast"/>
        <w:ind w:left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หลักสูตรกลุ่มอาชีพอุตสาหกรรม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-หลักสูตรพันถ้วยรับน้ำยางพารา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862" w:hanging="862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หลักสูตรกลุ่มอาชีพพาณิชยก</w:t>
      </w:r>
      <w:proofErr w:type="spellStart"/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รรม</w:t>
      </w:r>
      <w:proofErr w:type="spellEnd"/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และบริการ</w:t>
      </w:r>
      <w:r w:rsidRPr="003264F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AA50F9" w:rsidRPr="003264FF" w:rsidRDefault="00AA50F9" w:rsidP="00042469">
      <w:pPr>
        <w:pStyle w:val="a4"/>
        <w:shd w:val="clear" w:color="auto" w:fill="FFFFFF"/>
        <w:spacing w:before="100" w:beforeAutospacing="1" w:after="100" w:afterAutospacing="1" w:line="384" w:lineRule="atLeast"/>
        <w:ind w:left="862" w:hanging="15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</w:rPr>
        <w:t>-</w:t>
      </w:r>
      <w:r w:rsidRPr="003264FF">
        <w:rPr>
          <w:rFonts w:ascii="TH SarabunIT๙" w:hAnsi="TH SarabunIT๙" w:cs="TH SarabunIT๙"/>
          <w:sz w:val="32"/>
          <w:szCs w:val="32"/>
          <w:cs/>
        </w:rPr>
        <w:t>โครงการธุรกิจขนนมไทย</w:t>
      </w:r>
    </w:p>
    <w:p w:rsidR="00AA50F9" w:rsidRPr="003264FF" w:rsidRDefault="00AA50F9" w:rsidP="00042469">
      <w:pPr>
        <w:pStyle w:val="a4"/>
        <w:shd w:val="clear" w:color="auto" w:fill="FFFFFF"/>
        <w:spacing w:before="100" w:beforeAutospacing="1" w:after="100" w:afterAutospacing="1" w:line="384" w:lineRule="atLeast"/>
        <w:ind w:left="862" w:hanging="153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-โครงการจับจีบผ้าในงานพิธี</w:t>
      </w:r>
    </w:p>
    <w:p w:rsidR="00AA50F9" w:rsidRPr="003264FF" w:rsidRDefault="00AA50F9" w:rsidP="00042469">
      <w:pPr>
        <w:pStyle w:val="a4"/>
        <w:shd w:val="clear" w:color="auto" w:fill="FFFFFF"/>
        <w:spacing w:before="120" w:after="120" w:line="384" w:lineRule="atLeast"/>
        <w:ind w:left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สำนักงาน </w:t>
      </w:r>
      <w:proofErr w:type="spellStart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กศน.</w:t>
      </w:r>
      <w:proofErr w:type="spellEnd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จังหวัดตราด ตั้งกลุ่มเป้าหมาย  ๑,๖๖๐ คน  ดำเนินการได้  ๑,๗๒๔  คน                                    </w:t>
      </w: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คิดเป็นร้อยละ </w:t>
      </w:r>
      <m:oMath>
        <m:r>
          <m:rPr>
            <m:sty m:val="bi"/>
          </m:rPr>
          <w:rPr>
            <w:rFonts w:ascii="Cambria Math" w:eastAsia="Times New Roman" w:hAnsi="TH SarabunIT๙" w:cs="TH SarabunIT๙"/>
            <w:color w:val="000000"/>
            <w:sz w:val="32"/>
            <w:szCs w:val="32"/>
          </w:rPr>
          <m:t>&gt;</m:t>
        </m:r>
      </m:oMath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๑๐๓.๘๖</w:t>
      </w:r>
    </w:p>
    <w:p w:rsidR="00AA50F9" w:rsidRPr="003264FF" w:rsidRDefault="00AA50F9" w:rsidP="00AA50F9">
      <w:pPr>
        <w:shd w:val="clear" w:color="auto" w:fill="FFFFFF"/>
        <w:spacing w:before="120" w:after="120" w:line="384" w:lineRule="atLeas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การศึกษาอาชีพเพื่อพัฒนาทักษะชีวิต</w:t>
      </w:r>
    </w:p>
    <w:p w:rsidR="00AA50F9" w:rsidRPr="003264FF" w:rsidRDefault="00AA50F9" w:rsidP="00AA50F9">
      <w:pPr>
        <w:ind w:firstLine="851"/>
        <w:rPr>
          <w:rFonts w:ascii="TH SarabunIT๙" w:hAnsi="TH SarabunIT๙" w:cs="TH SarabunIT๙"/>
          <w:spacing w:val="-4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สถานศึกษาได้จัดกิจกรรมพัฒนาคุณภาพผู้เรียน เป็นไปในแนวทางเดียวกันอย่างมีประสิทธิภาพ  ประสิทธิผล  เกิดความคุ้มค่า  ประหยัด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>เกิดประโยชน์ต่อผู้เรียนและทางราชการสูงสุด</w:t>
      </w:r>
      <w:r w:rsidRPr="003264F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กิจกรรม  </w:t>
      </w:r>
      <w:r w:rsidRPr="003264F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AA50F9" w:rsidRPr="003264FF" w:rsidRDefault="00AA50F9" w:rsidP="00042469">
      <w:pPr>
        <w:pStyle w:val="a3"/>
        <w:spacing w:before="120" w:after="120"/>
        <w:rPr>
          <w:rFonts w:ascii="TH SarabunIT๙" w:hAnsi="TH SarabunIT๙" w:cs="TH SarabunIT๙"/>
          <w:spacing w:val="-6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๑.กิจกรรมพัฒนาทักษะชีวิต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>-กิจกรรมพัฒนาคุณภาพชีวิตผู้สูงอายุ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>-กิจกรรมพัฒนาสุขภาพกายและสุขภาพจิต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-กิจกรรม </w:t>
      </w:r>
      <w:proofErr w:type="gramStart"/>
      <w:r w:rsidRPr="003264FF">
        <w:rPr>
          <w:rFonts w:ascii="TH SarabunIT๙" w:hAnsi="TH SarabunIT๙" w:cs="TH SarabunIT๙"/>
          <w:spacing w:val="-6"/>
          <w:sz w:val="32"/>
          <w:szCs w:val="32"/>
        </w:rPr>
        <w:t>TO  BE</w:t>
      </w:r>
      <w:proofErr w:type="gramEnd"/>
      <w:r w:rsidRPr="003264FF">
        <w:rPr>
          <w:rFonts w:ascii="TH SarabunIT๙" w:hAnsi="TH SarabunIT๙" w:cs="TH SarabunIT๙"/>
          <w:spacing w:val="-6"/>
          <w:sz w:val="32"/>
          <w:szCs w:val="32"/>
        </w:rPr>
        <w:t xml:space="preserve">  NUMBER   ONE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3264FF">
        <w:rPr>
          <w:rFonts w:ascii="TH SarabunIT๙" w:hAnsi="TH SarabunIT๙" w:cs="TH SarabunIT๙"/>
          <w:sz w:val="32"/>
          <w:szCs w:val="32"/>
          <w:cs/>
        </w:rPr>
        <w:t>กิจกรรมคุณธรรมจริยธรรม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</w:rPr>
        <w:t>-</w:t>
      </w:r>
      <w:r w:rsidRPr="003264FF">
        <w:rPr>
          <w:rFonts w:ascii="TH SarabunIT๙" w:hAnsi="TH SarabunIT๙" w:cs="TH SarabunIT๙"/>
          <w:sz w:val="32"/>
          <w:szCs w:val="32"/>
          <w:cs/>
        </w:rPr>
        <w:t>กิจกรรมชุมชนต้นแบบเสริมสร้างสุขภาพสู่ชมชนเข้มแข็ง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-กิจกรรรมอาสาสมัครห่างไกลโรคเอดส์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-กิจกรรมครอบครัวอบอุ่น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๒.กิจกรรมที่แสดงออกถึงความจงรักภักดีต่อชาติ  ศาสนาและสถาบันพระมหากษัตริย์</w:t>
      </w:r>
      <w:r w:rsidRPr="003264F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>-กิจกรรมวันเฉลิมพระชนมพรรษา  สมเด็จพระนางเจ้าฯ พระบรมราชินีนาถ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-กิจกรรมวันเฉลิมพระชนมพรรษา  พระบาทสมเด็จพระเจ้าอยู่หัว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-กิจกรรมวันเข้าพรรษา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๓.กิจกรรมลูกเสือ  และกิจกรรมอาสา</w:t>
      </w:r>
      <w:proofErr w:type="spellStart"/>
      <w:r w:rsidRPr="003264F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ยุว</w:t>
      </w:r>
      <w:proofErr w:type="spellEnd"/>
      <w:r w:rsidRPr="003264F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กาชาด 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- </w:t>
      </w:r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กิจกรรมค่ายลูกเสือ </w:t>
      </w:r>
      <w:proofErr w:type="spellStart"/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จังหวัดตราด  จิตอาสา  พัฒนาตนเอง  รู้จัก  รู้ทัน  ป้องกันภัยธรรมชาติ</w:t>
      </w:r>
    </w:p>
    <w:p w:rsidR="00042469" w:rsidRPr="003264FF" w:rsidRDefault="00042469" w:rsidP="00AA50F9">
      <w:pPr>
        <w:pStyle w:val="a3"/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:rsidR="00042469" w:rsidRPr="003264FF" w:rsidRDefault="00042469" w:rsidP="00AA50F9">
      <w:pPr>
        <w:pStyle w:val="a3"/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:rsidR="00042469" w:rsidRPr="003264FF" w:rsidRDefault="00042469" w:rsidP="00042469">
      <w:pPr>
        <w:pStyle w:val="a3"/>
        <w:ind w:firstLine="720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>/๔.กิจกรรม...</w:t>
      </w:r>
    </w:p>
    <w:p w:rsidR="0065677A" w:rsidRPr="003264FF" w:rsidRDefault="0065677A" w:rsidP="00042469">
      <w:pPr>
        <w:pStyle w:val="a3"/>
        <w:ind w:firstLine="720"/>
        <w:jc w:val="center"/>
        <w:rPr>
          <w:rFonts w:ascii="TH SarabunIT๙" w:hAnsi="TH SarabunIT๙" w:cs="TH SarabunIT๙"/>
          <w:spacing w:val="-6"/>
          <w:sz w:val="32"/>
          <w:szCs w:val="32"/>
        </w:rPr>
      </w:pPr>
    </w:p>
    <w:p w:rsidR="00B2375E" w:rsidRPr="003264FF" w:rsidRDefault="00B2375E" w:rsidP="00042469">
      <w:pPr>
        <w:pStyle w:val="a3"/>
        <w:ind w:firstLine="720"/>
        <w:jc w:val="center"/>
        <w:rPr>
          <w:rFonts w:ascii="TH SarabunIT๙" w:hAnsi="TH SarabunIT๙" w:cs="TH SarabunIT๙"/>
          <w:spacing w:val="-6"/>
          <w:sz w:val="16"/>
          <w:szCs w:val="16"/>
        </w:rPr>
      </w:pP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pacing w:val="-6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๔.กิจกรรมด้านกีฬา </w:t>
      </w:r>
      <w:r w:rsidRPr="003264F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และส่งเสริมสุขภาพ  </w:t>
      </w:r>
    </w:p>
    <w:p w:rsidR="00042469" w:rsidRPr="003264FF" w:rsidRDefault="00AA50F9" w:rsidP="00AA50F9">
      <w:pPr>
        <w:pStyle w:val="a3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-กิจกรรมด้านกีฬา </w:t>
      </w:r>
      <w:proofErr w:type="spellStart"/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proofErr w:type="spellStart"/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>เกมส์</w:t>
      </w:r>
      <w:proofErr w:type="spellEnd"/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pacing w:val="-6"/>
          <w:sz w:val="32"/>
          <w:szCs w:val="32"/>
        </w:rPr>
      </w:pPr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>๕.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กิจกรรมเสริมสร้างความสามารถพิเศษ</w:t>
      </w:r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-กิจกรรมความสามารถพิเศษ “ สุดยอด </w:t>
      </w:r>
      <w:proofErr w:type="spellStart"/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”</w:t>
      </w:r>
    </w:p>
    <w:p w:rsidR="00AA50F9" w:rsidRPr="003264FF" w:rsidRDefault="00AA50F9" w:rsidP="00AA50F9">
      <w:pPr>
        <w:pStyle w:val="a4"/>
        <w:shd w:val="clear" w:color="auto" w:fill="FFFFFF"/>
        <w:spacing w:before="100" w:beforeAutospacing="1" w:after="100" w:afterAutospacing="1" w:line="384" w:lineRule="atLeast"/>
        <w:ind w:left="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สำนักงาน </w:t>
      </w:r>
      <w:proofErr w:type="spellStart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กศน.</w:t>
      </w:r>
      <w:proofErr w:type="spellEnd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จังหวัดตราด ตั้งกลุ่มเป้าหมาย  ๒,๐๔๐ คน  ดำเนินการได้  ๓,๐๐๔  คน                                    </w:t>
      </w: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คิดเป็นร้อยละ </w:t>
      </w:r>
      <m:oMath>
        <m:r>
          <m:rPr>
            <m:sty m:val="bi"/>
          </m:rPr>
          <w:rPr>
            <w:rFonts w:ascii="Cambria Math" w:eastAsia="Times New Roman" w:hAnsi="TH SarabunIT๙" w:cs="TH SarabunIT๙"/>
            <w:color w:val="000000"/>
            <w:sz w:val="32"/>
            <w:szCs w:val="32"/>
          </w:rPr>
          <m:t>&gt;</m:t>
        </m:r>
      </m:oMath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๑๔๗.๒๕</w:t>
      </w:r>
    </w:p>
    <w:p w:rsidR="00AA50F9" w:rsidRPr="003264FF" w:rsidRDefault="00AA50F9" w:rsidP="00AA50F9">
      <w:pPr>
        <w:shd w:val="clear" w:color="auto" w:fill="FFFFFF"/>
        <w:spacing w:before="120" w:after="120" w:line="384" w:lineRule="atLeas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การศึกษาเพื่อพัฒนาสังคมและชุมชน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>สถานศึกษาส่งเสริมการเรียนรู้และ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>การความรู้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>ประสบการณ์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>และ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>ทักษะอาชีพเข้ามาใช้ให้เกิดประโยชน์ต่อการพัฒนาสังคมและชุมชนโดยรวม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>ใน</w:t>
      </w:r>
      <w:r w:rsidRPr="003264FF">
        <w:rPr>
          <w:rFonts w:ascii="TH SarabunIT๙" w:hAnsi="TH SarabunIT๙" w:cs="TH SarabunIT๙"/>
          <w:sz w:val="32"/>
          <w:szCs w:val="32"/>
        </w:rPr>
        <w:t xml:space="preserve"> 5 </w:t>
      </w:r>
      <w:r w:rsidRPr="003264FF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AA50F9" w:rsidRPr="003264FF" w:rsidRDefault="00AA50F9" w:rsidP="00AA50F9">
      <w:pPr>
        <w:pStyle w:val="a3"/>
        <w:numPr>
          <w:ilvl w:val="0"/>
          <w:numId w:val="3"/>
        </w:numPr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ด้านเศรษฐกิจ</w:t>
      </w:r>
      <w:r w:rsidRPr="003264F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-โครงการเวทีอาชีพสู่การทำกินที่ยั่งยืน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-โครงการจัดกระบวนการเรียนรู้เศรษฐกิจพอเพียงการทำบัญชีครัวเรือน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</w:rPr>
        <w:t>-</w:t>
      </w:r>
      <w:r w:rsidRPr="003264FF">
        <w:rPr>
          <w:rFonts w:ascii="TH SarabunIT๙" w:hAnsi="TH SarabunIT๙" w:cs="TH SarabunIT๙"/>
          <w:sz w:val="32"/>
          <w:szCs w:val="32"/>
          <w:cs/>
        </w:rPr>
        <w:t>โครงการต้นแบบสถานศึกษาพอเพียง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-โครงการต้นแบบ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-โครงการหลักการดำเนินชีวิตตามหลักเศรษฐกิจพอเพียง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16"/>
          <w:szCs w:val="16"/>
          <w:cs/>
        </w:rPr>
      </w:pP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๒. ด้านสังคม</w:t>
      </w:r>
      <w:r w:rsidRPr="003264F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-โครงการขับขี่ปลอดภัยใส่ใจใส่หมวก  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-กิจกรรมวันเด็กแห่งชาติ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-โครงการการเดินรณรงค์ต่อต้านยาเสพติด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-โครงการเดินรณรงค์ต่อต้ายไข้เลือกออก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-โครงการอาสาสมัครห่างไกลโรคเอดส์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16"/>
          <w:szCs w:val="16"/>
          <w:cs/>
        </w:rPr>
      </w:pP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๔. ด้านสิ่งแวดล้อม</w:t>
      </w:r>
      <w:r w:rsidRPr="003264F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</w:rPr>
        <w:t>-</w:t>
      </w:r>
      <w:r w:rsidRPr="003264FF">
        <w:rPr>
          <w:rFonts w:ascii="TH SarabunIT๙" w:hAnsi="TH SarabunIT๙" w:cs="TH SarabunIT๙"/>
          <w:sz w:val="32"/>
          <w:szCs w:val="32"/>
          <w:cs/>
        </w:rPr>
        <w:t>โครงการอนุรักษ์ประเพณีเกี่ยวข้าว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</w:rPr>
        <w:t>-</w:t>
      </w:r>
      <w:r w:rsidRPr="003264FF">
        <w:rPr>
          <w:rFonts w:ascii="TH SarabunIT๙" w:hAnsi="TH SarabunIT๙" w:cs="TH SarabunIT๙"/>
          <w:sz w:val="32"/>
          <w:szCs w:val="32"/>
          <w:cs/>
        </w:rPr>
        <w:t>โครงการปลูกป่าชายเลน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16"/>
          <w:szCs w:val="16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-โครงการจัดแต่งสวนหย่อม</w:t>
      </w:r>
      <w:r w:rsidRPr="003264F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๕. ด้านศิลปวัฒนธรรม</w:t>
      </w:r>
      <w:r w:rsidRPr="003264F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-โครงการสืบสานวัฒนธรรมประเพณีส่งเรือ</w:t>
      </w:r>
    </w:p>
    <w:p w:rsidR="00042469" w:rsidRPr="003264FF" w:rsidRDefault="00AA50F9" w:rsidP="00042469">
      <w:pPr>
        <w:pStyle w:val="a3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</w:rPr>
        <w:t>-</w:t>
      </w:r>
      <w:r w:rsidRPr="003264FF">
        <w:rPr>
          <w:rFonts w:ascii="TH SarabunIT๙" w:hAnsi="TH SarabunIT๙" w:cs="TH SarabunIT๙"/>
          <w:sz w:val="32"/>
          <w:szCs w:val="32"/>
          <w:cs/>
        </w:rPr>
        <w:t>โครงการลดน้ำดำหัวผู้สูงอายุ</w:t>
      </w:r>
    </w:p>
    <w:p w:rsidR="0005243B" w:rsidRPr="003264FF" w:rsidRDefault="0005243B" w:rsidP="00042469">
      <w:pPr>
        <w:pStyle w:val="a3"/>
        <w:ind w:firstLine="720"/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:rsidR="00AA50F9" w:rsidRPr="003264FF" w:rsidRDefault="00AA50F9" w:rsidP="0004246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สำนักงาน </w:t>
      </w:r>
      <w:proofErr w:type="spellStart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กศน.</w:t>
      </w:r>
      <w:proofErr w:type="spellEnd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จังหวัดตราด ตั้ง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กลุ่มเป้าหมาย  ๒,๑๓๕  คน ดำเนินการได้  ๓,๓๓๘  คน </w:t>
      </w: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                      คิดเป็นร้อนละ  </w:t>
      </w: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</w:rPr>
        <w:t>&gt;</w:t>
      </w: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๑๕๖.๓๕</w:t>
      </w:r>
    </w:p>
    <w:p w:rsidR="0005243B" w:rsidRPr="003264FF" w:rsidRDefault="0005243B" w:rsidP="0004246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</w:p>
    <w:p w:rsidR="0005243B" w:rsidRPr="003264FF" w:rsidRDefault="0005243B" w:rsidP="0005243B">
      <w:pPr>
        <w:pStyle w:val="a3"/>
        <w:ind w:firstLine="72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/การจัด...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AA50F9" w:rsidRPr="003264FF" w:rsidRDefault="00AA50F9" w:rsidP="00AA50F9">
      <w:pPr>
        <w:shd w:val="clear" w:color="auto" w:fill="FFFFFF"/>
        <w:spacing w:before="120" w:after="120" w:line="384" w:lineRule="atLeas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lastRenderedPageBreak/>
        <w:t>การจัดกระบวนการเรียนรู้ตามหลักปรัชญาของเศรษฐกิจพอเพียง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AA50F9" w:rsidRPr="003264FF" w:rsidRDefault="00AA50F9" w:rsidP="00AA50F9">
      <w:pPr>
        <w:shd w:val="clear" w:color="auto" w:fill="FFFFFF"/>
        <w:spacing w:after="0" w:line="384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สถานศึกษาจัดการเรียนรู้แบบ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การโดยสอดแทรกการเรียนรู้ตามหลักปรัชญาของเศรษฐกิจพอเพียงทุกิจกรรม ซึ่งเศรษฐกิจพอเพียงอยู่บนพื้นฐานของหลักสูตรอาชีพ  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-การทำบัญชีครัวเรือน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</w:rPr>
        <w:t>-</w:t>
      </w:r>
      <w:r w:rsidRPr="003264FF">
        <w:rPr>
          <w:rFonts w:ascii="TH SarabunIT๙" w:hAnsi="TH SarabunIT๙" w:cs="TH SarabunIT๙"/>
          <w:sz w:val="32"/>
          <w:szCs w:val="32"/>
          <w:cs/>
        </w:rPr>
        <w:t>การปลูกฝักสวนครัว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-การทำปุ๋ยชีวภาพ</w:t>
      </w:r>
    </w:p>
    <w:p w:rsidR="00AA50F9" w:rsidRPr="003264FF" w:rsidRDefault="00AA50F9" w:rsidP="00AA50F9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-การทำปุ๋ยเกษตรอินทรีย์</w:t>
      </w:r>
    </w:p>
    <w:p w:rsidR="00AA50F9" w:rsidRPr="003264FF" w:rsidRDefault="00AA50F9" w:rsidP="00AA50F9">
      <w:pPr>
        <w:shd w:val="clear" w:color="auto" w:fill="FFFFFF"/>
        <w:spacing w:before="120" w:after="120" w:line="38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กิจกรรมกำหนดเป้าหมาย ๓,๖๒๐ คน  ผลการดำเนินการได้  ๓,๗๑๐  ร้อยละ </w:t>
      </w:r>
      <m:oMath>
        <m:r>
          <m:rPr>
            <m:sty m:val="b"/>
          </m:rPr>
          <w:rPr>
            <w:rFonts w:ascii="Cambria Math" w:hAnsi="TH SarabunIT๙" w:cs="TH SarabunIT๙"/>
            <w:sz w:val="32"/>
            <w:szCs w:val="32"/>
          </w:rPr>
          <m:t>&gt;</m:t>
        </m:r>
      </m:oMath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๑๐๒.๔๙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36"/>
          <w:szCs w:val="36"/>
        </w:rPr>
      </w:pPr>
      <w:r w:rsidRPr="003264FF">
        <w:rPr>
          <w:rFonts w:ascii="TH SarabunIT๙" w:hAnsi="TH SarabunIT๙" w:cs="TH SarabunIT๙"/>
          <w:b/>
          <w:bCs/>
          <w:sz w:val="36"/>
          <w:szCs w:val="36"/>
          <w:cs/>
        </w:rPr>
        <w:t>งานการศึกษาตามอัธยาศัย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บ้านหนังสืออัจฉริยะ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16"/>
          <w:szCs w:val="16"/>
        </w:rPr>
      </w:pPr>
    </w:p>
    <w:p w:rsidR="00AA50F9" w:rsidRPr="003264FF" w:rsidRDefault="00AA50F9" w:rsidP="00AA50F9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จัดขึ้นตามมติ ครม. เมื่อวันที่ ๕ สิงหาคม ๒๕๕๒ โดยเห็นชอบให้การอ่านเป็นวาระแห่งชาติ กำหนดให้วันที่ ๒ เมษายนของทุกปีเป็นวันรักการอ่าน และกำหนดให้ พ.ศ.๒๕๕๒-๒๕๖๑ เป็นทศวรรษแห่งการอ่าน ซึ่ง ศธ.โดย </w:t>
      </w:r>
      <w:proofErr w:type="spellStart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กศน.</w:t>
      </w:r>
      <w:proofErr w:type="spellEnd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ในฐานะเจ้าภาพหลักในการดำเนินงาน ได้กำหนดยุทธศาสตร์ส่งเสริมการอ่านเพื่อขับเคลื่อน ๓ ยุทธศาสตร์หลัก ได้แก่ การพัฒนาคนไทยให้มีความสามารถในการอ่าน การพัฒนาคนไทยให้มีนิสัยรักการอ่าน และการสร้างบรรยากาศสิ่งแวดล้อมในการอ่านให้ยั่งยืน และเป็นกิจกรรมที่จัดไว้บริการผู้ที่สนใจและต้องการศึกษา ค้นคว้าความรู้ ข่าวสาร ข้อมูล  ที่จำเป็นต่อการดำรงชีวิต  ตลอดจนความรู้ที่เป็นภูมิปัญญาต่าง ๆ เพื่อนำไปปรับใช้ในการดำเนินชีวิต</w:t>
      </w:r>
    </w:p>
    <w:p w:rsidR="00AA50F9" w:rsidRPr="003264FF" w:rsidRDefault="00AA50F9" w:rsidP="00AA50F9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:rsidR="00AA50F9" w:rsidRPr="003264FF" w:rsidRDefault="00AA50F9" w:rsidP="00AA50F9">
      <w:pPr>
        <w:pStyle w:val="a3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ทำเลของการจัดตั้งบ้านหนังสืออัจฉริยะจะต้องอยู่ศูนย์กลางของหมู่บ้าน เช่น ร้านกาแฟ       ร้านน้ำชา ร้านค้า บ้านผู้มีจิตศรัทธา บ้านผู้นำชุมชน อาคารอเนกประสงค์ ศาลากลางบ้าน สหกรณ์ประจำหมู่บ้าน โดยมีอาสาสมัครส่งเสริมการอ่าน เป็นผู้ที่มีจิตอาสาช่วยเหลืองานส่งเสริมการอ่าน รักการอ่าน และมีภูมิลำเนาอยู่ในหมู่บ้านนั้นๆ</w:t>
      </w:r>
    </w:p>
    <w:p w:rsidR="00AA50F9" w:rsidRPr="003264FF" w:rsidRDefault="00AA50F9" w:rsidP="00AA50F9">
      <w:pPr>
        <w:spacing w:after="0" w:line="240" w:lineRule="auto"/>
        <w:ind w:firstLine="709"/>
        <w:jc w:val="thaiDistribute"/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:rsidR="00AA50F9" w:rsidRPr="003264FF" w:rsidRDefault="00AA50F9" w:rsidP="00AA50F9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การจัดตั้งบ้านหนังสืออัจฉริยะ ต้องประกอบด้วยองค์ประกอบดังนี้  โต๊ะ   เก้าอี้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หนังสือพิมพ์รายวันๆ ละ ๒ ฉบับต่อแห่ง วารสาร/นิตยสารรายสัปดาห์เดือนละ ๔ ฉบับ  วารสาร/นิตยสารรายปักษ์เดือนละ ๒ ฉบับ รวมทั้งหนังสือเรียน </w:t>
      </w:r>
      <w:proofErr w:type="spellStart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นว</w:t>
      </w:r>
      <w:proofErr w:type="spellEnd"/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นิยาย เพื่อให้ประชาชนได้ติดตามข่าวสาร ความเคลื่อนไหวของประเทศได้ตลอดเวลา และจัดหาหนังสือที่มีความหลากหลายเพื่อให้ประชาชนได้เลือกอ่านตามความต้องการ นอกจากนี้ยังเป็นแหล่งจัดกิจกรรมต่อเนื่องเพื่อส่งเสริมการอ่านหนังสือ ก่อให้เกิดประโยชน์จากการอ่าน เกิดรายได้ และส่งเสริมความรู้ด้านการประกอบอาชีพ เช่น การอ่านหนังสือธรรมะ มีกิจกรรมนั่งวิปัสสนา นั่งสมาธิ หนังสือสิ่งประดิษฐ์ มีกิจกรรมสร้างรายได้จากการทำสิ่งประดิษฐ์ เป็นต้น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hAnsi="TH SarabunIT๙" w:cs="TH SarabunIT๙"/>
          <w:sz w:val="32"/>
          <w:szCs w:val="32"/>
          <w:cs/>
        </w:rPr>
        <w:t>โดยมี</w:t>
      </w: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เครือข่าย อาสาสมัคร  ช่วยเหลืองานส่งเสริมการอ่าน รักการอ่าน และมีภูมิลำเนาอยู่ในหมู่บ้านนั้นๆ</w:t>
      </w:r>
    </w:p>
    <w:p w:rsidR="00AA50F9" w:rsidRPr="003264FF" w:rsidRDefault="00AA50F9" w:rsidP="00AA50F9">
      <w:pPr>
        <w:pStyle w:val="a3"/>
        <w:ind w:firstLine="709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A50F9" w:rsidRPr="003264FF" w:rsidRDefault="00AA50F9" w:rsidP="00AA50F9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ปัจจุบัน</w:t>
      </w: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จัดตั้งบ้านหนังสืออัจฉริยะเรียบร้อยแล้วจำนวน  ๑๓๙  แห่ง  คิดเป็นร้อยละ</w:t>
      </w: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๔๙.๑๑                  </w:t>
      </w: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 xml:space="preserve">ของจำนวนผู้รับบริการ/ชุมชน ของสำนักงาน  </w:t>
      </w:r>
      <w:proofErr w:type="spellStart"/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 xml:space="preserve">  จังหวัดตราด (คงเหลือที่จังไม่ได้จัดตั้ง ๑๔๔ แห่ง)  </w:t>
      </w:r>
    </w:p>
    <w:p w:rsidR="0005243B" w:rsidRPr="003264FF" w:rsidRDefault="0005243B" w:rsidP="00AA50F9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</w:p>
    <w:p w:rsidR="0005243B" w:rsidRPr="003264FF" w:rsidRDefault="0005243B" w:rsidP="0005243B">
      <w:pPr>
        <w:spacing w:after="0" w:line="240" w:lineRule="auto"/>
        <w:ind w:firstLine="993"/>
        <w:jc w:val="right"/>
        <w:rPr>
          <w:rFonts w:ascii="TH SarabunIT๙" w:eastAsia="Times New Roman" w:hAnsi="TH SarabunIT๙" w:cs="TH SarabunIT๙"/>
          <w:sz w:val="32"/>
          <w:szCs w:val="32"/>
          <w:cs/>
        </w:rPr>
      </w:pPr>
      <w:proofErr w:type="gramStart"/>
      <w:r w:rsidRPr="003264FF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จำนวน...</w:t>
      </w:r>
      <w:proofErr w:type="gramEnd"/>
    </w:p>
    <w:p w:rsidR="00AA50F9" w:rsidRPr="003264FF" w:rsidRDefault="00AA50F9" w:rsidP="00AA50F9">
      <w:pPr>
        <w:spacing w:after="0" w:line="240" w:lineRule="auto"/>
        <w:ind w:firstLine="709"/>
        <w:jc w:val="thaiDistribute"/>
        <w:rPr>
          <w:rFonts w:ascii="TH SarabunIT๙" w:eastAsia="Times New Roman" w:hAnsi="TH SarabunIT๙" w:cs="TH SarabunIT๙"/>
          <w:sz w:val="16"/>
          <w:szCs w:val="16"/>
        </w:rPr>
      </w:pPr>
    </w:p>
    <w:p w:rsidR="0005243B" w:rsidRPr="003264FF" w:rsidRDefault="0005243B" w:rsidP="0005243B">
      <w:pPr>
        <w:spacing w:after="0" w:line="240" w:lineRule="auto"/>
        <w:ind w:firstLine="993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p w:rsidR="00AA50F9" w:rsidRPr="003264FF" w:rsidRDefault="00AA50F9" w:rsidP="00AA50F9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จำนวนผู้รับบริการบ้านหนังสืออัจฉริยะต่อปี  ในพื้นที่บริการของสำนักงาน </w:t>
      </w:r>
      <w:proofErr w:type="spellStart"/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จังหวัดตราด       มีจำนวนทั้งสิ้น ๒๐๕,๗๓๐ คน โดยรับบริการในบ้านหนังสืออัจฉริยะ ๗๕,๕๕๕ คน </w:t>
      </w: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คิดเป็นร้อยละ ๓๖.๗๒</w:t>
      </w: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AA50F9" w:rsidRPr="003264FF" w:rsidRDefault="00AA50F9" w:rsidP="00AA50F9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16"/>
          <w:szCs w:val="16"/>
        </w:rPr>
      </w:pPr>
    </w:p>
    <w:p w:rsidR="00AA50F9" w:rsidRPr="003264FF" w:rsidRDefault="00AA50F9" w:rsidP="00AA50F9">
      <w:pPr>
        <w:spacing w:after="0" w:line="240" w:lineRule="auto"/>
        <w:ind w:firstLine="993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ความพึงพอใจต่อการให้บริการบ้านหนังสืออัจฉริยะ</w:t>
      </w:r>
    </w:p>
    <w:p w:rsidR="00AA50F9" w:rsidRPr="003264FF" w:rsidRDefault="00AA50F9" w:rsidP="00AA50F9">
      <w:pPr>
        <w:spacing w:after="0" w:line="240" w:lineRule="auto"/>
        <w:ind w:firstLine="993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ความพึงพอใจอาสาสมัคร   ๔.๔๑   มากที่สุด</w:t>
      </w: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ความพึงพอใจผลสัมฤทธิ์บ้านหนังสือ ๔.๔๗  มากที่สุด</w:t>
      </w: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 xml:space="preserve">ความพึงพอใจต่อประสิทธิภาพบ้านหนังสือ </w:t>
      </w: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ab/>
        <w:t>๔.๕๑ มากที่สุด</w:t>
      </w: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ความพึงพอใจต่อขั้นตอนการปฏิบัติงาน ๔.๔๔ มากที่สุด</w:t>
      </w: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 xml:space="preserve">ความพึงพอใจตอความสะดวกและตอบสนองความต้องการของผู้รับบริการ  ๔.๔๓ มากที่สุด </w:t>
      </w: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  <w:cs/>
        </w:rPr>
      </w:pPr>
    </w:p>
    <w:p w:rsidR="00AA50F9" w:rsidRPr="003264FF" w:rsidRDefault="00AA50F9" w:rsidP="00AA50F9">
      <w:pPr>
        <w:spacing w:after="0" w:line="240" w:lineRule="auto"/>
        <w:ind w:firstLine="709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ความพึงพอใจต่อการใช้บริการบ้านหนังสืออัจฉริยะ</w:t>
      </w:r>
    </w:p>
    <w:p w:rsidR="00AA50F9" w:rsidRPr="003264FF" w:rsidRDefault="00AA50F9" w:rsidP="00AA50F9">
      <w:pPr>
        <w:spacing w:after="0" w:line="240" w:lineRule="auto"/>
        <w:ind w:firstLine="709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ความพึงพอใจด้านกระบวนการ/ขั้นตอนการให้บริการ  ๔.๕๕</w:t>
      </w:r>
      <w:r w:rsidRPr="003264F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มากที่สุด</w:t>
      </w: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ความพึงพอใจต่อผู้ให้บริการ ๔.๔๒ มากที่สุด</w:t>
      </w: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ความพึงพอใจสิ่งอำนวยความสะดวก  ๔.๒๔ มากที่สุด</w:t>
      </w:r>
    </w:p>
    <w:p w:rsidR="00AA50F9" w:rsidRPr="003264FF" w:rsidRDefault="00AA50F9" w:rsidP="00AA50F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264FF">
        <w:rPr>
          <w:rFonts w:ascii="TH SarabunIT๙" w:eastAsia="Times New Roman" w:hAnsi="TH SarabunIT๙" w:cs="TH SarabunIT๙"/>
          <w:sz w:val="32"/>
          <w:szCs w:val="32"/>
          <w:cs/>
        </w:rPr>
        <w:t>ความพึงพอใจต่อคุณภาพ  ๔.๓๘ มากที่สุด</w:t>
      </w:r>
    </w:p>
    <w:p w:rsidR="00AA50F9" w:rsidRPr="003264FF" w:rsidRDefault="00AA50F9" w:rsidP="00AA50F9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AA50F9" w:rsidRPr="003264FF" w:rsidRDefault="00AA50F9" w:rsidP="00AA50F9">
      <w:pPr>
        <w:spacing w:after="12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  <w:r w:rsidRPr="003264FF">
        <w:rPr>
          <w:rFonts w:ascii="TH SarabunIT๙" w:hAnsi="TH SarabunIT๙" w:cs="TH SarabunIT๙"/>
          <w:b/>
          <w:bCs/>
          <w:sz w:val="40"/>
          <w:szCs w:val="40"/>
          <w:cs/>
        </w:rPr>
        <w:t>การดำเนินงานห้องสมุด</w:t>
      </w:r>
      <w:r w:rsidRPr="003264FF">
        <w:rPr>
          <w:rFonts w:ascii="TH SarabunIT๙" w:hAnsi="TH SarabunIT๙" w:cs="TH SarabunIT๙"/>
          <w:b/>
          <w:bCs/>
          <w:sz w:val="40"/>
          <w:szCs w:val="40"/>
        </w:rPr>
        <w:tab/>
      </w:r>
    </w:p>
    <w:p w:rsidR="00AA50F9" w:rsidRPr="003264FF" w:rsidRDefault="00AA50F9" w:rsidP="00AA50F9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ห้องสมุดประชาชน </w:t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 เป็นศูนย์ข้อมูลข่าวสาร ค้นคว้า ศึกษา หาความรู้ ของประชาชน ทุกเพศ ทุกวัย มีโครงการหมุนเวียนสื่อสู่ศูนย์การเรียนชุมชนในทุกตำบล เพื่อให้ประชาชนในชนบทห่างไกลได้มีโอกาสศึกษาหาความรู้ ทันต่อเหตุการณ์ ปรับตัวเข้ากับสังคมและอยู่ในสังคมได้อย่างมีความสุข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50F9" w:rsidRPr="003264FF" w:rsidRDefault="00AA50F9" w:rsidP="00AA50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ภารกิจหลักของการดำเนินงานห้องสมุด ของ สำนักงาน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จังหวัดตราด คือให้บริการในด้านข่าวสาร ความรู้ ข้อมูลสารสนเทศด้านต่างๆ การจัดกิจกรรม /นิทรรศการ/โครงการส่งเสริมการอ่าน การแนะแนวอาชีพ แก่สมาชิกและผู้ใช้บริการทั่วไป โดยมุ่งเน้นความพึงพอใจและคำนึงถึงความต้องการของผู้ใช้บริการเป็นหลัก นอกจากนี้ยังมีการประสานความร่วมมือกับหน่วยงานต่างๆ ทั้งของรัฐและเอกชน ในการจัดกิจกรรม เพื่อให้บริการข่าวสาร ข้อมูล แก่ประชาชน ได้รับความรู้อย่างถูกต้อง รวดเร็วและทั่วถึง  ปัจจุบัน สำนักงาน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>จังหวัดตราด มีห้องสมุดทั้งหมด 7 แห่ง ได้แก่</w:t>
      </w:r>
      <w:r w:rsidRPr="003264F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A50F9" w:rsidRPr="003264FF" w:rsidRDefault="00AA50F9" w:rsidP="00AA50F9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ห้องสมุดเฉลิมราชกุมารี</w:t>
      </w:r>
    </w:p>
    <w:p w:rsidR="00AA50F9" w:rsidRPr="003264FF" w:rsidRDefault="00AA50F9" w:rsidP="00AA50F9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ห้องสมุดประชาชนจังหวัดตราด</w:t>
      </w:r>
    </w:p>
    <w:p w:rsidR="00AA50F9" w:rsidRPr="003264FF" w:rsidRDefault="00AA50F9" w:rsidP="00AA50F9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ห้องสมุดประชาชนอำเภอบ่อไร่</w:t>
      </w:r>
    </w:p>
    <w:p w:rsidR="00AA50F9" w:rsidRPr="003264FF" w:rsidRDefault="00AA50F9" w:rsidP="00AA50F9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ห้องสมุดประชาชนอำเภอแหลมงอบ</w:t>
      </w:r>
    </w:p>
    <w:p w:rsidR="00AA50F9" w:rsidRPr="003264FF" w:rsidRDefault="00AA50F9" w:rsidP="00AA50F9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ห้องสมุดประชาชนอำเภอคลองใหญ่</w:t>
      </w:r>
    </w:p>
    <w:p w:rsidR="00AA50F9" w:rsidRPr="003264FF" w:rsidRDefault="00AA50F9" w:rsidP="00AA50F9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ห้องสมุดประชาชนอำเภอเกาะช้าง</w:t>
      </w:r>
    </w:p>
    <w:p w:rsidR="00AA50F9" w:rsidRPr="003264FF" w:rsidRDefault="00AA50F9" w:rsidP="00AA50F9">
      <w:pPr>
        <w:pStyle w:val="a4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ห้องสมุดประชาชนอำเภอเกาะช้าง</w:t>
      </w:r>
    </w:p>
    <w:p w:rsidR="0005243B" w:rsidRPr="003264FF" w:rsidRDefault="0005243B" w:rsidP="0005243B">
      <w:pPr>
        <w:pStyle w:val="a4"/>
        <w:spacing w:after="0" w:line="240" w:lineRule="auto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05243B" w:rsidRPr="003264FF" w:rsidRDefault="0005243B" w:rsidP="0005243B">
      <w:pPr>
        <w:pStyle w:val="a4"/>
        <w:spacing w:after="0" w:line="240" w:lineRule="auto"/>
        <w:ind w:left="1080"/>
        <w:jc w:val="right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3264FF">
        <w:rPr>
          <w:rFonts w:ascii="TH SarabunIT๙" w:hAnsi="TH SarabunIT๙" w:cs="TH SarabunIT๙"/>
          <w:sz w:val="32"/>
          <w:szCs w:val="32"/>
        </w:rPr>
        <w:t>/</w:t>
      </w:r>
      <w:r w:rsidRPr="003264FF">
        <w:rPr>
          <w:rFonts w:ascii="TH SarabunIT๙" w:hAnsi="TH SarabunIT๙" w:cs="TH SarabunIT๙"/>
          <w:sz w:val="32"/>
          <w:szCs w:val="32"/>
          <w:cs/>
        </w:rPr>
        <w:t>สถิติ...</w:t>
      </w:r>
      <w:proofErr w:type="gramEnd"/>
    </w:p>
    <w:p w:rsidR="00AA50F9" w:rsidRPr="003264FF" w:rsidRDefault="00AA50F9" w:rsidP="00AA50F9">
      <w:pPr>
        <w:ind w:left="1440"/>
        <w:rPr>
          <w:rFonts w:ascii="TH SarabunIT๙" w:hAnsi="TH SarabunIT๙" w:cs="TH SarabunIT๙"/>
          <w:b/>
          <w:bCs/>
          <w:noProof/>
          <w:sz w:val="16"/>
          <w:szCs w:val="16"/>
        </w:rPr>
      </w:pPr>
    </w:p>
    <w:p w:rsidR="00AA50F9" w:rsidRPr="003264FF" w:rsidRDefault="00AA50F9" w:rsidP="00AA50F9">
      <w:pPr>
        <w:ind w:left="1440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w:t xml:space="preserve"> สถิติผู้ใช้บริการห้องสมุด</w:t>
      </w:r>
      <w:r w:rsidRPr="003264FF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</w:p>
    <w:p w:rsidR="00AA50F9" w:rsidRPr="003264FF" w:rsidRDefault="00AA50F9" w:rsidP="00AA50F9">
      <w:pPr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5339759" cy="3274828"/>
            <wp:effectExtent l="19050" t="0" r="13291" b="1772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ผู้ใช้บริการ  ๑๐๘,๙๔๕  คน/ปี</w:t>
      </w:r>
    </w:p>
    <w:p w:rsidR="00AA50F9" w:rsidRPr="003264FF" w:rsidRDefault="00AA50F9" w:rsidP="00AA50F9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ผู้ใช้บริการเฉลี่ย  ๔๒๑   คน/วัน  </w:t>
      </w:r>
    </w:p>
    <w:p w:rsidR="00B62BC8" w:rsidRPr="003264FF" w:rsidRDefault="00B62BC8" w:rsidP="00AA50F9">
      <w:pPr>
        <w:pStyle w:val="a3"/>
        <w:rPr>
          <w:rFonts w:ascii="TH SarabunIT๙" w:hAnsi="TH SarabunIT๙" w:cs="TH SarabunIT๙"/>
          <w:b/>
          <w:bCs/>
          <w:sz w:val="16"/>
          <w:szCs w:val="16"/>
        </w:rPr>
      </w:pPr>
    </w:p>
    <w:p w:rsidR="00B62BC8" w:rsidRPr="003264FF" w:rsidRDefault="00B62BC8" w:rsidP="00B62BC8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shd w:val="clear" w:color="auto" w:fill="FFFFFF"/>
        </w:rPr>
      </w:pPr>
      <w:r w:rsidRPr="003264F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shd w:val="clear" w:color="auto" w:fill="FFFFFF"/>
          <w:cs/>
        </w:rPr>
        <w:t>รถโมบายส่งเสริมการอ่าน</w:t>
      </w:r>
    </w:p>
    <w:p w:rsidR="00B62BC8" w:rsidRPr="003264FF" w:rsidRDefault="00B62BC8" w:rsidP="00B62BC8">
      <w:pPr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  <w:shd w:val="clear" w:color="auto" w:fill="FFFFFF"/>
        </w:rPr>
      </w:pP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ab/>
      </w:r>
    </w:p>
    <w:p w:rsidR="00B62BC8" w:rsidRPr="003264FF" w:rsidRDefault="00B62BC8" w:rsidP="00B62BC8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3264FF">
        <w:rPr>
          <w:rFonts w:ascii="TH SarabunIT๙" w:hAnsi="TH SarabunIT๙" w:cs="TH SarabunIT๙"/>
          <w:color w:val="000000" w:themeColor="text1"/>
          <w:sz w:val="16"/>
          <w:szCs w:val="16"/>
          <w:shd w:val="clear" w:color="auto" w:fill="FFFFFF"/>
          <w:cs/>
        </w:rPr>
        <w:t xml:space="preserve"> </w:t>
      </w:r>
      <w:r w:rsidRPr="003264FF">
        <w:rPr>
          <w:rFonts w:ascii="TH SarabunIT๙" w:hAnsi="TH SarabunIT๙" w:cs="TH SarabunIT๙"/>
          <w:color w:val="000000" w:themeColor="text1"/>
          <w:sz w:val="16"/>
          <w:szCs w:val="16"/>
          <w:shd w:val="clear" w:color="auto" w:fill="FFFFFF"/>
          <w:cs/>
        </w:rPr>
        <w:tab/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สำนักงาน </w:t>
      </w:r>
      <w:proofErr w:type="spellStart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กศน.</w:t>
      </w:r>
      <w:proofErr w:type="spellEnd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จังหวัดตราด</w:t>
      </w:r>
      <w:r w:rsidRPr="003264F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ได้รับการจัดสรรรถโมบายส่งเสริมการอ่านเมื่อวันที่ 8 กันยายน 2553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   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ภายในรถประกอบไปด้วยสื่อหนังสือที่ทันสมัย มีโทรทัศน์เพื่อการศึกษา สามารถรับสัญญาณดาวเทียมได้ทั่วโลก มีระบบอินเตอร์เน็ตความเร็วสูง ผ่านระบบ</w:t>
      </w:r>
      <w:r w:rsidRPr="003264F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</w:t>
      </w:r>
      <w:proofErr w:type="gramStart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wireless</w:t>
      </w:r>
      <w:proofErr w:type="gramEnd"/>
      <w:r w:rsidRPr="003264F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สามารถเคลื่อนที่ไปยังจุดต่างๆได้ ซึ่งสามารถให้บริการได้ทุกพื้นที่ </w:t>
      </w:r>
    </w:p>
    <w:p w:rsidR="00B62BC8" w:rsidRPr="003264FF" w:rsidRDefault="00B62BC8" w:rsidP="00B62BC8">
      <w:pPr>
        <w:rPr>
          <w:rFonts w:ascii="TH SarabunIT๙" w:hAnsi="TH SarabunIT๙" w:cs="TH SarabunIT๙"/>
          <w:color w:val="000000" w:themeColor="text1"/>
        </w:rPr>
      </w:pP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ab/>
        <w:t>รถโมบาย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..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ส่งเสริมการอ่าน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..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สำนักงาน </w:t>
      </w:r>
      <w:proofErr w:type="spellStart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กศน</w:t>
      </w:r>
      <w:proofErr w:type="spellEnd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.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จังหวัดตราด</w:t>
      </w:r>
      <w:r w:rsidRPr="003264F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เป็นแหล่งความรู้เคลื่อนที่ โดยจัดเตรียมหนังสือหลากหลายรูปแบบที่ทันสมัยมาให้บริการ ช่วยส่งเสริมให้ชาวบ้านและเยาวชนได้เข้าถึงการอ่าน เป็นแหล่งความรู้ข้อมูล ข่าวสาร หากหน่วยงานใด ประสงค์ให้ </w:t>
      </w:r>
      <w:proofErr w:type="spellStart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กศน.</w:t>
      </w:r>
      <w:proofErr w:type="spellEnd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ออกบริการส่งเสริมการอ่าน ติดต่อได้ที่ </w:t>
      </w:r>
      <w:proofErr w:type="spellStart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กศน.</w:t>
      </w:r>
      <w:proofErr w:type="spellEnd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ตำบลทุกตำบล </w:t>
      </w:r>
      <w:proofErr w:type="spellStart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กศน.</w:t>
      </w:r>
      <w:proofErr w:type="spellEnd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อำเภอทุกอำเภอ หรือ</w:t>
      </w:r>
      <w:r w:rsidRPr="003264FF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สำนักงาน </w:t>
      </w:r>
      <w:proofErr w:type="spellStart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กศน.</w:t>
      </w:r>
      <w:proofErr w:type="spellEnd"/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จังหวัดตราด โทร 0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39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-</w:t>
      </w:r>
      <w:r w:rsidRPr="003264FF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518091</w:t>
      </w:r>
    </w:p>
    <w:p w:rsidR="00B62BC8" w:rsidRPr="003264FF" w:rsidRDefault="00B62BC8" w:rsidP="00B62BC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การให้บริการ ปี 2557</w:t>
      </w:r>
    </w:p>
    <w:p w:rsidR="00B62BC8" w:rsidRPr="003264FF" w:rsidRDefault="00B62BC8" w:rsidP="00B62BC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ออกให้บริการ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2๙         ครั้ง</w:t>
      </w:r>
    </w:p>
    <w:p w:rsidR="00B62BC8" w:rsidRPr="003264FF" w:rsidRDefault="00B62BC8" w:rsidP="00B62BC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มีผู้รับบริการทั้งสิ้น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๖,96๓    คน</w:t>
      </w:r>
    </w:p>
    <w:p w:rsidR="00B62BC8" w:rsidRPr="003264FF" w:rsidRDefault="00B62BC8" w:rsidP="00B62BC8">
      <w:pPr>
        <w:spacing w:after="0" w:line="240" w:lineRule="auto"/>
        <w:ind w:left="720" w:firstLine="720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มีผู้ใช้บริการเฉลี่ย  </w:t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   ๒๔๐    คน/ครั้ง</w:t>
      </w:r>
      <w:r w:rsidRPr="003264FF">
        <w:rPr>
          <w:rFonts w:ascii="TH SarabunIT๙" w:hAnsi="TH SarabunIT๙" w:cs="TH SarabunIT๙"/>
          <w:color w:val="000000" w:themeColor="text1"/>
          <w:sz w:val="16"/>
          <w:szCs w:val="16"/>
        </w:rPr>
        <w:t xml:space="preserve">                  </w:t>
      </w:r>
    </w:p>
    <w:p w:rsidR="00B62BC8" w:rsidRPr="003264FF" w:rsidRDefault="0005243B" w:rsidP="0005243B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64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/๒.๒ เรื่อง...</w:t>
      </w:r>
    </w:p>
    <w:p w:rsidR="0065677A" w:rsidRPr="003264FF" w:rsidRDefault="0065677A" w:rsidP="0005243B">
      <w:pPr>
        <w:spacing w:after="0"/>
        <w:ind w:firstLine="426"/>
        <w:jc w:val="center"/>
        <w:rPr>
          <w:rFonts w:ascii="TH SarabunIT๙" w:hAnsi="TH SarabunIT๙" w:cs="TH SarabunIT๙"/>
          <w:sz w:val="32"/>
          <w:szCs w:val="32"/>
        </w:rPr>
      </w:pPr>
    </w:p>
    <w:p w:rsidR="002C093F" w:rsidRPr="003264FF" w:rsidRDefault="002C093F" w:rsidP="002C093F">
      <w:pPr>
        <w:spacing w:after="0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๒.๒ เรื่อง</w:t>
      </w:r>
      <w:r w:rsidR="00B62BC8"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ส่งเสริมและสนับสนุนภาคีเครือข่าย  เพื่อจัดการศึกษานอกระบบและการศึกษาตามอัธยาศัยให้สอดคล้องกับนโยบายและมาตรฐานที่คณะกรรมการส่งเสริม  สนับสนุน และประสานความร่วมมือการศึกษานอกระบบและการศึกษาตามอัธยาศัย</w:t>
      </w:r>
      <w:r w:rsidR="00B62BC8"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กำหนด</w:t>
      </w:r>
    </w:p>
    <w:p w:rsidR="00180210" w:rsidRPr="003264FF" w:rsidRDefault="00180210" w:rsidP="002C093F">
      <w:pPr>
        <w:pStyle w:val="a3"/>
        <w:tabs>
          <w:tab w:val="left" w:pos="426"/>
        </w:tabs>
        <w:rPr>
          <w:rFonts w:ascii="TH SarabunIT๙" w:hAnsi="TH SarabunIT๙" w:cs="TH SarabunIT๙"/>
          <w:b/>
          <w:bCs/>
          <w:sz w:val="16"/>
          <w:szCs w:val="16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180210" w:rsidRPr="003264FF" w:rsidRDefault="002C093F" w:rsidP="002C093F">
      <w:pPr>
        <w:tabs>
          <w:tab w:val="left" w:pos="993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</w:rPr>
        <w:t>-</w:t>
      </w:r>
      <w:proofErr w:type="gramStart"/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สาธารณสุข </w:t>
      </w:r>
      <w:r w:rsidR="003708A5" w:rsidRPr="003264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>มีหลักสูตรผู้สูงอายุและวิยากรที่มีความรู้สอนแล้ว</w:t>
      </w:r>
      <w:proofErr w:type="gramEnd"/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 นักศึกษา </w:t>
      </w:r>
      <w:proofErr w:type="spellStart"/>
      <w:r w:rsidR="00180210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ที่สนใจในหลักสูตรสามารถไปใช้ในชีวิตประจำวันในการดูแลผู้สูงอายุ   ส่วนจะนำไปประกอบอาชีพโดยสถาบันการศึกษานอกระบบและการศึกษาตามอาศัย   ของสำนักงาน </w:t>
      </w:r>
      <w:proofErr w:type="spellStart"/>
      <w:r w:rsidR="00180210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จังหวัดตราด</w:t>
      </w:r>
      <w:r w:rsidR="00180210" w:rsidRPr="003264FF">
        <w:rPr>
          <w:rFonts w:ascii="TH SarabunIT๙" w:hAnsi="TH SarabunIT๙" w:cs="TH SarabunIT๙"/>
          <w:sz w:val="32"/>
          <w:szCs w:val="32"/>
        </w:rPr>
        <w:t xml:space="preserve">  </w:t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เป็นผู้ผลิตผลงานและกรันตีงานที่ผู้สนใจในการติดต่อไปดูแล </w:t>
      </w:r>
    </w:p>
    <w:p w:rsidR="00180210" w:rsidRPr="003264FF" w:rsidRDefault="00B62BC8" w:rsidP="00B62BC8">
      <w:pPr>
        <w:tabs>
          <w:tab w:val="left" w:pos="993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>-เกษตรสนับสนุนวิทยากรเรื่องการปลูกผักปลอดสารพิษ</w:t>
      </w:r>
    </w:p>
    <w:p w:rsidR="00180210" w:rsidRPr="003264FF" w:rsidRDefault="00180210" w:rsidP="00B62BC8">
      <w:pPr>
        <w:tabs>
          <w:tab w:val="left" w:pos="993"/>
        </w:tabs>
        <w:spacing w:after="0"/>
        <w:ind w:firstLine="426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 xml:space="preserve">-ผู้แทน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สนง.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ความมั่งคงของมนุษย์ มีครูสอนคนพิการน้อยมาก ฝาก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ช่วยดูแลคนพิการ</w:t>
      </w:r>
      <w:r w:rsidR="00BA071D" w:rsidRPr="003264FF">
        <w:rPr>
          <w:rFonts w:ascii="TH SarabunIT๙" w:hAnsi="TH SarabunIT๙" w:cs="TH SarabunIT๙"/>
          <w:sz w:val="32"/>
          <w:szCs w:val="32"/>
          <w:cs/>
        </w:rPr>
        <w:t>เนื่องจากมีจำนวนมาก</w:t>
      </w:r>
    </w:p>
    <w:p w:rsidR="00180210" w:rsidRPr="003264FF" w:rsidRDefault="00B62BC8" w:rsidP="00B62BC8">
      <w:pPr>
        <w:tabs>
          <w:tab w:val="left" w:pos="993"/>
        </w:tabs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-องค์กรส่วนท้องถิ่นจังหวัดตราด  หลักสูตรอาชีพ </w:t>
      </w:r>
      <w:proofErr w:type="spellStart"/>
      <w:r w:rsidR="00180210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 มีหลากหลายการผลิตนักศึกษา </w:t>
      </w:r>
      <w:proofErr w:type="spellStart"/>
      <w:r w:rsidR="00180210"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="00180210" w:rsidRPr="003264FF">
        <w:rPr>
          <w:rFonts w:ascii="TH SarabunIT๙" w:hAnsi="TH SarabunIT๙" w:cs="TH SarabunIT๙"/>
          <w:sz w:val="32"/>
          <w:szCs w:val="32"/>
          <w:cs/>
        </w:rPr>
        <w:t xml:space="preserve">        ให้มีคุณภาพที่จะรับงาน เช่น  การจัดสวนหย่อม  การดูแลผู้สูงอายุ  การดูแลเด็กเล็ก  ฯลฯ ยินดีจัดทำห้องเรียนตามหลักสูตรให้และจัดหางานให้ทำ</w:t>
      </w:r>
      <w:r w:rsidR="00BA071D" w:rsidRPr="003264FF">
        <w:rPr>
          <w:rFonts w:ascii="TH SarabunIT๙" w:hAnsi="TH SarabunIT๙" w:cs="TH SarabunIT๙"/>
          <w:sz w:val="32"/>
          <w:szCs w:val="32"/>
          <w:cs/>
        </w:rPr>
        <w:t>พร้อม</w:t>
      </w:r>
    </w:p>
    <w:p w:rsidR="00180210" w:rsidRPr="003264FF" w:rsidRDefault="00180210" w:rsidP="00B62BC8">
      <w:pPr>
        <w:tabs>
          <w:tab w:val="left" w:pos="426"/>
        </w:tabs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๒.๓ </w:t>
      </w:r>
      <w:r w:rsidR="00B62BC8"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การติดตามการดำเนินงานจัดการศึกษานอกระบบและการศึกษาตามอัธยาศัยของสถานศึกษา และหน่วยงานที่จัดการศึกษานอกระบบและการศึกษาตามอัธยาศัยให้มีคุณภาพและมาตรฐานตามที่กำหนดและสอดคล้องกับทิศทางการพัฒนาของประเทศ  รวมทั้งความต้องการเพื่อการพัฒนาของท้องถิ่น</w:t>
      </w:r>
    </w:p>
    <w:p w:rsidR="00180210" w:rsidRPr="003264FF" w:rsidRDefault="00180210" w:rsidP="00B62BC8">
      <w:pPr>
        <w:pStyle w:val="a3"/>
        <w:tabs>
          <w:tab w:val="left" w:pos="426"/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</w:rPr>
        <w:tab/>
      </w:r>
      <w:r w:rsidRPr="003264FF">
        <w:rPr>
          <w:rFonts w:ascii="TH SarabunIT๙" w:hAnsi="TH SarabunIT๙" w:cs="TH SarabunIT๙"/>
          <w:sz w:val="32"/>
          <w:szCs w:val="32"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>-เจ้าหน้าที่ระดับตำบล</w:t>
      </w:r>
      <w:r w:rsidR="005F7434" w:rsidRPr="003264FF">
        <w:rPr>
          <w:rFonts w:ascii="TH SarabunIT๙" w:hAnsi="TH SarabunIT๙" w:cs="TH SarabunIT๙"/>
          <w:sz w:val="32"/>
          <w:szCs w:val="32"/>
          <w:cs/>
        </w:rPr>
        <w:t>เป็นบุคคลที่ไก้ล</w:t>
      </w:r>
      <w:r w:rsidR="0005243B" w:rsidRPr="003264FF">
        <w:rPr>
          <w:rFonts w:ascii="TH SarabunIT๙" w:hAnsi="TH SarabunIT๙" w:cs="TH SarabunIT๙"/>
          <w:sz w:val="32"/>
          <w:szCs w:val="32"/>
          <w:cs/>
        </w:rPr>
        <w:t>ชิดชาวบ้าน</w:t>
      </w:r>
      <w:r w:rsidRPr="003264FF">
        <w:rPr>
          <w:rFonts w:ascii="TH SarabunIT๙" w:hAnsi="TH SarabunIT๙" w:cs="TH SarabunIT๙"/>
          <w:sz w:val="32"/>
          <w:szCs w:val="32"/>
          <w:cs/>
        </w:rPr>
        <w:t>ต้องหูกว้าง ตากว้าง ชาวบ้านประสบปัญหา</w:t>
      </w:r>
      <w:r w:rsidR="0005243B" w:rsidRPr="003264FF">
        <w:rPr>
          <w:rFonts w:ascii="TH SarabunIT๙" w:hAnsi="TH SarabunIT๙" w:cs="TH SarabunIT๙"/>
          <w:sz w:val="32"/>
          <w:szCs w:val="32"/>
          <w:cs/>
        </w:rPr>
        <w:t>และต้องการ</w:t>
      </w:r>
      <w:r w:rsidRPr="003264FF">
        <w:rPr>
          <w:rFonts w:ascii="TH SarabunIT๙" w:hAnsi="TH SarabunIT๙" w:cs="TH SarabunIT๙"/>
          <w:sz w:val="32"/>
          <w:szCs w:val="32"/>
          <w:cs/>
        </w:rPr>
        <w:t>อะไร ถึง</w:t>
      </w:r>
      <w:r w:rsidR="0005243B" w:rsidRPr="003264FF">
        <w:rPr>
          <w:rFonts w:ascii="TH SarabunIT๙" w:hAnsi="TH SarabunIT๙" w:cs="TH SarabunIT๙"/>
          <w:sz w:val="32"/>
          <w:szCs w:val="32"/>
          <w:cs/>
        </w:rPr>
        <w:t>จะ</w:t>
      </w:r>
      <w:r w:rsidRPr="003264FF">
        <w:rPr>
          <w:rFonts w:ascii="TH SarabunIT๙" w:hAnsi="TH SarabunIT๙" w:cs="TH SarabunIT๙"/>
          <w:sz w:val="32"/>
          <w:szCs w:val="32"/>
          <w:cs/>
        </w:rPr>
        <w:t>เกิดผลสัมฤทธิ์มาก</w:t>
      </w:r>
    </w:p>
    <w:p w:rsidR="00180210" w:rsidRPr="003264FF" w:rsidRDefault="00180210" w:rsidP="00B62BC8">
      <w:pPr>
        <w:pStyle w:val="a3"/>
        <w:tabs>
          <w:tab w:val="left" w:pos="426"/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-ค่านิยม  ๑๒  ประการให้ฝากแทรกไว้ในบทเรียน และให้ครูผู้สอนทำความเข้าใจในแต่ละหัวข้อต้องทำอย่างไรปรับวิถีชีวิตของคนตราดเอง  คล้องแคล้วงกับความคิดของประชาชน</w:t>
      </w:r>
    </w:p>
    <w:p w:rsidR="0005243B" w:rsidRPr="003264FF" w:rsidRDefault="00180210" w:rsidP="0005243B">
      <w:pPr>
        <w:tabs>
          <w:tab w:val="left" w:pos="993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  <w:t>-สิ่งที่เป็นนโยบายของรัฐต้องไปสอดแทรกในการเรียนการสอน</w:t>
      </w:r>
      <w:r w:rsidR="00BA071D" w:rsidRPr="003264FF">
        <w:rPr>
          <w:rFonts w:ascii="TH SarabunIT๙" w:hAnsi="TH SarabunIT๙" w:cs="TH SarabunIT๙"/>
          <w:sz w:val="32"/>
          <w:szCs w:val="32"/>
          <w:cs/>
        </w:rPr>
        <w:t xml:space="preserve">เท่านั้น  </w:t>
      </w:r>
      <w:r w:rsidR="0005243B" w:rsidRPr="003264FF">
        <w:rPr>
          <w:rFonts w:ascii="TH SarabunIT๙" w:hAnsi="TH SarabunIT๙" w:cs="TH SarabunIT๙"/>
          <w:sz w:val="32"/>
          <w:szCs w:val="32"/>
          <w:cs/>
        </w:rPr>
        <w:t>ถ้าจัดกิจกรรมหรือจัดอย่างอื่นจะทำงานซ้ำกับองค์กรอื่น ๆ</w:t>
      </w:r>
      <w:r w:rsidR="0005243B" w:rsidRPr="003264FF">
        <w:rPr>
          <w:rFonts w:ascii="TH SarabunIT๙" w:hAnsi="TH SarabunIT๙" w:cs="TH SarabunIT๙"/>
          <w:sz w:val="32"/>
          <w:szCs w:val="32"/>
          <w:cs/>
        </w:rPr>
        <w:tab/>
      </w:r>
    </w:p>
    <w:p w:rsidR="002C093F" w:rsidRPr="003264FF" w:rsidRDefault="0005243B" w:rsidP="0005243B">
      <w:pPr>
        <w:tabs>
          <w:tab w:val="left" w:pos="993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C093F"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2C093F" w:rsidRPr="003264FF">
        <w:rPr>
          <w:rFonts w:ascii="TH SarabunIT๙" w:hAnsi="TH SarabunIT๙" w:cs="TH SarabunIT๙"/>
          <w:sz w:val="32"/>
          <w:szCs w:val="32"/>
          <w:cs/>
        </w:rPr>
        <w:t>รถโมบายเคลื่อนที่ให้มีหนังสือหลากหลาย เช่น การ์ตูน  นิยาย  ฯลฯ  แนะนำให้นำรถโมบายเคลื่อนที่ไปจอดไว้ที่ที่ชุมชนที่สนใจและรักการอ่าน   ประมาณ  ๑ สัปดาห์ต่อเดือนจะมีประโยชน์มาก</w:t>
      </w:r>
    </w:p>
    <w:p w:rsidR="002C093F" w:rsidRPr="003264FF" w:rsidRDefault="002C093F" w:rsidP="00B62BC8">
      <w:pPr>
        <w:pStyle w:val="a3"/>
        <w:tabs>
          <w:tab w:val="left" w:pos="426"/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  <w:t>-เรื่องหลักสูตรอาชีพต้องมีการทำแผนล่วงหน้า ๑ ปี เพื่อสนองความต้องการของคนในพื้นที่</w:t>
      </w:r>
    </w:p>
    <w:p w:rsidR="002C093F" w:rsidRPr="003264FF" w:rsidRDefault="002C093F" w:rsidP="00B62BC8">
      <w:pPr>
        <w:pStyle w:val="a3"/>
        <w:tabs>
          <w:tab w:val="left" w:pos="426"/>
          <w:tab w:val="left" w:pos="709"/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B62BC8" w:rsidRPr="003264FF">
        <w:rPr>
          <w:rFonts w:ascii="TH SarabunIT๙" w:hAnsi="TH SarabunIT๙" w:cs="TH SarabunIT๙"/>
          <w:sz w:val="32"/>
          <w:szCs w:val="32"/>
          <w:cs/>
        </w:rPr>
        <w:tab/>
      </w:r>
      <w:r w:rsidRPr="003264FF">
        <w:rPr>
          <w:rFonts w:ascii="TH SarabunIT๙" w:hAnsi="TH SarabunIT๙" w:cs="TH SarabunIT๙"/>
          <w:sz w:val="32"/>
          <w:szCs w:val="32"/>
          <w:cs/>
        </w:rPr>
        <w:t xml:space="preserve">-เศรษฐกิจพอเพียงไปสอนให้นักศึกษา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คิดวิเคราะห์เป็น  นักศึกษา </w:t>
      </w:r>
      <w:proofErr w:type="spellStart"/>
      <w:r w:rsidRPr="003264FF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3264FF">
        <w:rPr>
          <w:rFonts w:ascii="TH SarabunIT๙" w:hAnsi="TH SarabunIT๙" w:cs="TH SarabunIT๙"/>
          <w:sz w:val="32"/>
          <w:szCs w:val="32"/>
          <w:cs/>
        </w:rPr>
        <w:t xml:space="preserve"> มีคุณภาพแน่นอน  ครูผู้สอนต้องเข้าใจจริง  และนำหลักของพระบรมราโรวาทมาปฏิบัติ</w:t>
      </w:r>
    </w:p>
    <w:p w:rsidR="00BA071D" w:rsidRPr="003264FF" w:rsidRDefault="00BA071D" w:rsidP="00B62BC8">
      <w:pPr>
        <w:pStyle w:val="a3"/>
        <w:tabs>
          <w:tab w:val="left" w:pos="426"/>
          <w:tab w:val="left" w:pos="709"/>
          <w:tab w:val="left" w:pos="993"/>
        </w:tabs>
        <w:rPr>
          <w:rFonts w:ascii="TH SarabunIT๙" w:hAnsi="TH SarabunIT๙" w:cs="TH SarabunIT๙"/>
          <w:sz w:val="16"/>
          <w:szCs w:val="16"/>
          <w:cs/>
        </w:rPr>
      </w:pPr>
    </w:p>
    <w:p w:rsidR="008D4344" w:rsidRPr="003264FF" w:rsidRDefault="00BA071D" w:rsidP="00B62BC8">
      <w:pPr>
        <w:pStyle w:val="a3"/>
        <w:tabs>
          <w:tab w:val="left" w:pos="426"/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ab/>
      </w:r>
      <w:r w:rsidR="00B62BC8" w:rsidRPr="003264FF">
        <w:rPr>
          <w:rFonts w:ascii="TH SarabunIT๙" w:hAnsi="TH SarabunIT๙" w:cs="TH SarabunIT๙"/>
          <w:b/>
          <w:bCs/>
          <w:sz w:val="32"/>
          <w:szCs w:val="32"/>
          <w:cs/>
        </w:rPr>
        <w:t>๒.๔ เรื่องอื่นๆ (ถ้ามี)</w:t>
      </w:r>
    </w:p>
    <w:p w:rsidR="00BA071D" w:rsidRPr="003264FF" w:rsidRDefault="0005243B" w:rsidP="00B62BC8">
      <w:pPr>
        <w:pStyle w:val="a3"/>
        <w:tabs>
          <w:tab w:val="left" w:pos="426"/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264F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264FF"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</w:p>
    <w:p w:rsidR="00B62BC8" w:rsidRPr="003264FF" w:rsidRDefault="00E70670" w:rsidP="00BA071D">
      <w:pPr>
        <w:pStyle w:val="a3"/>
        <w:ind w:left="4320" w:firstLine="465"/>
        <w:jc w:val="center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 xml:space="preserve">ลงชื่อ .............................................ผู้รายงาน                                                                       </w:t>
      </w:r>
      <w:r w:rsidR="00205228" w:rsidRPr="003264F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BA071D" w:rsidRPr="003264FF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3264FF">
        <w:rPr>
          <w:rFonts w:ascii="TH SarabunIT๙" w:hAnsi="TH SarabunIT๙" w:cs="TH SarabunIT๙"/>
          <w:sz w:val="32"/>
          <w:szCs w:val="32"/>
          <w:cs/>
        </w:rPr>
        <w:t>(นางสาวจันทร์เทวี  มนัสสนิท)</w:t>
      </w:r>
    </w:p>
    <w:p w:rsidR="00E70670" w:rsidRPr="003264FF" w:rsidRDefault="00E70670" w:rsidP="00BA071D">
      <w:pPr>
        <w:pStyle w:val="a3"/>
        <w:ind w:left="360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264FF">
        <w:rPr>
          <w:rFonts w:ascii="TH SarabunIT๙" w:hAnsi="TH SarabunIT๙" w:cs="TH SarabunIT๙"/>
          <w:sz w:val="32"/>
          <w:szCs w:val="32"/>
          <w:cs/>
        </w:rPr>
        <w:t>ตำแหน่ง นักจัดการงานทั่วไป</w:t>
      </w:r>
    </w:p>
    <w:sectPr w:rsidR="00E70670" w:rsidRPr="003264FF" w:rsidSect="003E7CE0">
      <w:headerReference w:type="default" r:id="rId9"/>
      <w:pgSz w:w="11906" w:h="16838"/>
      <w:pgMar w:top="1843" w:right="991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CE0" w:rsidRDefault="003E7CE0" w:rsidP="003E7CE0">
      <w:pPr>
        <w:spacing w:after="0" w:line="240" w:lineRule="auto"/>
      </w:pPr>
      <w:r>
        <w:separator/>
      </w:r>
    </w:p>
  </w:endnote>
  <w:endnote w:type="continuationSeparator" w:id="0">
    <w:p w:rsidR="003E7CE0" w:rsidRDefault="003E7CE0" w:rsidP="003E7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CE0" w:rsidRDefault="003E7CE0" w:rsidP="003E7CE0">
      <w:pPr>
        <w:spacing w:after="0" w:line="240" w:lineRule="auto"/>
      </w:pPr>
      <w:r>
        <w:separator/>
      </w:r>
    </w:p>
  </w:footnote>
  <w:footnote w:type="continuationSeparator" w:id="0">
    <w:p w:rsidR="003E7CE0" w:rsidRDefault="003E7CE0" w:rsidP="003E7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18552187"/>
      <w:docPartObj>
        <w:docPartGallery w:val="Page Numbers (Top of Page)"/>
        <w:docPartUnique/>
      </w:docPartObj>
    </w:sdtPr>
    <w:sdtContent>
      <w:p w:rsidR="003E7CE0" w:rsidRPr="003E7CE0" w:rsidRDefault="003E7CE0">
        <w:pPr>
          <w:pStyle w:val="a8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E7CE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E7CE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E7CE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3E7CE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</w:t>
        </w:r>
        <w:r w:rsidRPr="003E7CE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E7CE0" w:rsidRDefault="003E7CE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87F8A"/>
    <w:multiLevelType w:val="hybridMultilevel"/>
    <w:tmpl w:val="F8BE1C6E"/>
    <w:lvl w:ilvl="0" w:tplc="6AB87D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D13B8"/>
    <w:multiLevelType w:val="hybridMultilevel"/>
    <w:tmpl w:val="6248C88A"/>
    <w:lvl w:ilvl="0" w:tplc="17E295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87437"/>
    <w:multiLevelType w:val="hybridMultilevel"/>
    <w:tmpl w:val="05AE3FD6"/>
    <w:lvl w:ilvl="0" w:tplc="BC86E7A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A22D5"/>
    <w:multiLevelType w:val="hybridMultilevel"/>
    <w:tmpl w:val="4798F30C"/>
    <w:lvl w:ilvl="0" w:tplc="C532AEE6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46CDC"/>
    <w:rsid w:val="00042469"/>
    <w:rsid w:val="0005243B"/>
    <w:rsid w:val="000600B9"/>
    <w:rsid w:val="00075F68"/>
    <w:rsid w:val="00096AEB"/>
    <w:rsid w:val="000C1A34"/>
    <w:rsid w:val="000D66B7"/>
    <w:rsid w:val="00180210"/>
    <w:rsid w:val="001D0396"/>
    <w:rsid w:val="00205228"/>
    <w:rsid w:val="00260A87"/>
    <w:rsid w:val="002C093F"/>
    <w:rsid w:val="002C1924"/>
    <w:rsid w:val="003264FF"/>
    <w:rsid w:val="003708A5"/>
    <w:rsid w:val="003B1B82"/>
    <w:rsid w:val="003E7CE0"/>
    <w:rsid w:val="004549A4"/>
    <w:rsid w:val="005A21E6"/>
    <w:rsid w:val="005E2EE0"/>
    <w:rsid w:val="005F7434"/>
    <w:rsid w:val="0065677A"/>
    <w:rsid w:val="006570CD"/>
    <w:rsid w:val="006F4DC0"/>
    <w:rsid w:val="007960CE"/>
    <w:rsid w:val="007A4D32"/>
    <w:rsid w:val="007B6982"/>
    <w:rsid w:val="00872E17"/>
    <w:rsid w:val="008D4344"/>
    <w:rsid w:val="00946CDC"/>
    <w:rsid w:val="00AA50F9"/>
    <w:rsid w:val="00AD3437"/>
    <w:rsid w:val="00B2375E"/>
    <w:rsid w:val="00B561F5"/>
    <w:rsid w:val="00B62BC8"/>
    <w:rsid w:val="00BA071D"/>
    <w:rsid w:val="00BE6846"/>
    <w:rsid w:val="00C7645A"/>
    <w:rsid w:val="00D33828"/>
    <w:rsid w:val="00E20E79"/>
    <w:rsid w:val="00E70670"/>
    <w:rsid w:val="00EB58F1"/>
    <w:rsid w:val="00ED28F7"/>
    <w:rsid w:val="00EE1250"/>
    <w:rsid w:val="00FC5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CDC"/>
    <w:pPr>
      <w:spacing w:after="0" w:line="240" w:lineRule="auto"/>
    </w:pPr>
  </w:style>
  <w:style w:type="character" w:customStyle="1" w:styleId="st1">
    <w:name w:val="st1"/>
    <w:basedOn w:val="a0"/>
    <w:rsid w:val="000D66B7"/>
  </w:style>
  <w:style w:type="paragraph" w:styleId="a4">
    <w:name w:val="List Paragraph"/>
    <w:basedOn w:val="a"/>
    <w:uiPriority w:val="34"/>
    <w:qFormat/>
    <w:rsid w:val="002C093F"/>
    <w:pPr>
      <w:ind w:left="720"/>
      <w:contextualSpacing/>
    </w:pPr>
  </w:style>
  <w:style w:type="table" w:styleId="a5">
    <w:name w:val="Table Grid"/>
    <w:basedOn w:val="a1"/>
    <w:uiPriority w:val="59"/>
    <w:rsid w:val="002C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A50F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A50F9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62BC8"/>
  </w:style>
  <w:style w:type="paragraph" w:styleId="a8">
    <w:name w:val="header"/>
    <w:basedOn w:val="a"/>
    <w:link w:val="a9"/>
    <w:uiPriority w:val="99"/>
    <w:unhideWhenUsed/>
    <w:rsid w:val="003E7C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3E7CE0"/>
  </w:style>
  <w:style w:type="paragraph" w:styleId="aa">
    <w:name w:val="footer"/>
    <w:basedOn w:val="a"/>
    <w:link w:val="ab"/>
    <w:uiPriority w:val="99"/>
    <w:semiHidden/>
    <w:unhideWhenUsed/>
    <w:rsid w:val="003E7C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3E7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สถิติผู้ใช้บริการ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ไตรมาสที่ 1</c:v>
                </c:pt>
                <c:pt idx="1">
                  <c:v>ไตรมาสที่ 2</c:v>
                </c:pt>
                <c:pt idx="2">
                  <c:v>ไตรมาสที่ 3</c:v>
                </c:pt>
                <c:pt idx="3">
                  <c:v>ไตรมาสที่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25430</c:v>
                </c:pt>
                <c:pt idx="1">
                  <c:v>27739</c:v>
                </c:pt>
                <c:pt idx="2">
                  <c:v>26321</c:v>
                </c:pt>
                <c:pt idx="3">
                  <c:v>29455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สถิติ ยืม - คืน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ไตรมาสที่ 1</c:v>
                </c:pt>
                <c:pt idx="1">
                  <c:v>ไตรมาสที่ 2</c:v>
                </c:pt>
                <c:pt idx="2">
                  <c:v>ไตรมาสที่ 3</c:v>
                </c:pt>
                <c:pt idx="3">
                  <c:v>ไตรมาสที่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18738</c:v>
                </c:pt>
                <c:pt idx="1">
                  <c:v>19797</c:v>
                </c:pt>
                <c:pt idx="2">
                  <c:v>20480</c:v>
                </c:pt>
                <c:pt idx="3">
                  <c:v>20586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สถิติผู้ใช้บริการ Internet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ไตรมาสที่ 1</c:v>
                </c:pt>
                <c:pt idx="1">
                  <c:v>ไตรมาสที่ 2</c:v>
                </c:pt>
                <c:pt idx="2">
                  <c:v>ไตรมาสที่ 3</c:v>
                </c:pt>
                <c:pt idx="3">
                  <c:v>ไตรมาสที่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6692</c:v>
                </c:pt>
                <c:pt idx="1">
                  <c:v>5841</c:v>
                </c:pt>
                <c:pt idx="2">
                  <c:v>7942</c:v>
                </c:pt>
                <c:pt idx="3">
                  <c:v>8869</c:v>
                </c:pt>
              </c:numCache>
            </c:numRef>
          </c:val>
        </c:ser>
        <c:shape val="cylinder"/>
        <c:axId val="322086784"/>
        <c:axId val="322088320"/>
        <c:axId val="0"/>
      </c:bar3DChart>
      <c:catAx>
        <c:axId val="322086784"/>
        <c:scaling>
          <c:orientation val="minMax"/>
        </c:scaling>
        <c:axPos val="b"/>
        <c:tickLblPos val="nextTo"/>
        <c:crossAx val="322088320"/>
        <c:crosses val="autoZero"/>
        <c:auto val="1"/>
        <c:lblAlgn val="ctr"/>
        <c:lblOffset val="100"/>
      </c:catAx>
      <c:valAx>
        <c:axId val="322088320"/>
        <c:scaling>
          <c:orientation val="minMax"/>
        </c:scaling>
        <c:axPos val="l"/>
        <c:majorGridlines/>
        <c:numFmt formatCode="General" sourceLinked="1"/>
        <c:tickLblPos val="nextTo"/>
        <c:crossAx val="32208678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B82CB-CDEF-43A5-8152-36991BA5E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11</Pages>
  <Words>2624</Words>
  <Characters>14962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</dc:creator>
  <cp:keywords/>
  <dc:description/>
  <cp:lastModifiedBy>Apple</cp:lastModifiedBy>
  <cp:revision>15</cp:revision>
  <cp:lastPrinted>2014-10-05T15:19:00Z</cp:lastPrinted>
  <dcterms:created xsi:type="dcterms:W3CDTF">2014-09-28T14:00:00Z</dcterms:created>
  <dcterms:modified xsi:type="dcterms:W3CDTF">2016-01-12T06:39:00Z</dcterms:modified>
</cp:coreProperties>
</file>