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84F" w:rsidRPr="00F73F0F" w:rsidRDefault="00376CA8" w:rsidP="008E6601">
      <w:pPr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F73F0F">
        <w:rPr>
          <w:rFonts w:ascii="Angsana New" w:hAnsi="Angsana New" w:cs="Angsana New"/>
          <w:b/>
          <w:bCs/>
          <w:sz w:val="40"/>
          <w:szCs w:val="40"/>
          <w:cs/>
        </w:rPr>
        <w:t>คำนำ</w:t>
      </w:r>
    </w:p>
    <w:p w:rsidR="008E6601" w:rsidRPr="00436B27" w:rsidRDefault="008E6601" w:rsidP="008E6601">
      <w:pPr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16"/>
        </w:rPr>
      </w:pPr>
    </w:p>
    <w:p w:rsidR="008E6601" w:rsidRDefault="00376CA8" w:rsidP="008E660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="00436B27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>คู่มือ</w:t>
      </w:r>
      <w:r w:rsidRPr="00376CA8">
        <w:rPr>
          <w:rFonts w:asciiTheme="majorBidi" w:hAnsiTheme="majorBidi" w:cstheme="majorBidi"/>
          <w:sz w:val="32"/>
          <w:szCs w:val="32"/>
          <w:cs/>
        </w:rPr>
        <w:t>ระบบการปฏิบัติงานและนิเทศการศึกษา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76CA8">
        <w:rPr>
          <w:rFonts w:asciiTheme="majorBidi" w:hAnsiTheme="majorBidi" w:cstheme="majorBidi"/>
          <w:sz w:val="32"/>
          <w:szCs w:val="32"/>
          <w:cs/>
        </w:rPr>
        <w:t xml:space="preserve">ตามมาตรฐานการประกันคุณภาพ </w:t>
      </w:r>
      <w:proofErr w:type="spellStart"/>
      <w:r w:rsidRPr="00376CA8">
        <w:rPr>
          <w:rFonts w:asciiTheme="majorBidi" w:hAnsiTheme="majorBidi" w:cstheme="majorBidi"/>
          <w:sz w:val="32"/>
          <w:szCs w:val="32"/>
          <w:cs/>
        </w:rPr>
        <w:t>กศน.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76CA8">
        <w:rPr>
          <w:rFonts w:asciiTheme="majorBidi" w:eastAsia="Times New Roman" w:hAnsiTheme="majorBidi" w:cstheme="majorBidi"/>
          <w:sz w:val="32"/>
          <w:szCs w:val="32"/>
          <w:cs/>
        </w:rPr>
        <w:t>ดำเนินงาน</w:t>
      </w:r>
      <w:r w:rsidRPr="00376CA8">
        <w:rPr>
          <w:rFonts w:asciiTheme="majorBidi" w:eastAsia="Times New Roman" w:hAnsiTheme="majorBidi" w:cstheme="majorBidi" w:hint="cs"/>
          <w:sz w:val="32"/>
          <w:szCs w:val="32"/>
          <w:cs/>
        </w:rPr>
        <w:t>ด้วย</w:t>
      </w:r>
      <w:r w:rsidRPr="00376CA8">
        <w:rPr>
          <w:rFonts w:asciiTheme="majorBidi" w:eastAsia="Times New Roman" w:hAnsiTheme="majorBidi" w:cstheme="majorBidi"/>
          <w:sz w:val="32"/>
          <w:szCs w:val="32"/>
          <w:cs/>
        </w:rPr>
        <w:t>รูปแบบ</w:t>
      </w:r>
      <w:r w:rsidRPr="00376CA8"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 </w:t>
      </w:r>
      <w:r w:rsidRPr="00376CA8">
        <w:rPr>
          <w:rFonts w:asciiTheme="majorBidi" w:hAnsiTheme="majorBidi" w:cstheme="majorBidi"/>
          <w:sz w:val="32"/>
          <w:szCs w:val="32"/>
        </w:rPr>
        <w:t xml:space="preserve">On The Job </w:t>
      </w:r>
      <w:proofErr w:type="gramStart"/>
      <w:r w:rsidRPr="00376CA8">
        <w:rPr>
          <w:rFonts w:asciiTheme="majorBidi" w:hAnsiTheme="majorBidi" w:cstheme="majorBidi"/>
          <w:sz w:val="32"/>
          <w:szCs w:val="32"/>
        </w:rPr>
        <w:t>Training</w:t>
      </w:r>
      <w:r w:rsidRPr="00376CA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76CA8">
        <w:rPr>
          <w:rFonts w:asciiTheme="majorBidi" w:hAnsiTheme="majorBidi" w:cstheme="majorBidi"/>
          <w:sz w:val="32"/>
          <w:szCs w:val="32"/>
        </w:rPr>
        <w:t>:</w:t>
      </w:r>
      <w:proofErr w:type="gramEnd"/>
      <w:r w:rsidRPr="00376CA8">
        <w:rPr>
          <w:rFonts w:asciiTheme="majorBidi" w:hAnsiTheme="majorBidi" w:cstheme="majorBidi"/>
          <w:sz w:val="32"/>
          <w:szCs w:val="32"/>
        </w:rPr>
        <w:t xml:space="preserve"> OJT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เล่มนี้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ถูกจัดทำขึ้นเพื่อใช้เป็นแนวทางในการบริหารจัดการงาน โครงการ กิ</w:t>
      </w:r>
      <w:r w:rsidR="00436B27">
        <w:rPr>
          <w:rFonts w:asciiTheme="majorBidi" w:hAnsiTheme="majorBidi" w:cstheme="majorBidi" w:hint="cs"/>
          <w:sz w:val="32"/>
          <w:szCs w:val="32"/>
          <w:cs/>
        </w:rPr>
        <w:t>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กรรม </w:t>
      </w:r>
      <w:r w:rsidR="00436B2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ของสถานศึกษา </w:t>
      </w:r>
      <w:r w:rsidR="0007690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ตามมาตรฐานและตัวบ่งชี้การประกันคุณภาพการศึกษานอกระบบและการศึกษาตามอัธยาศัย</w:t>
      </w:r>
    </w:p>
    <w:p w:rsidR="008E6601" w:rsidRDefault="00376CA8" w:rsidP="008E660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โดยผู้</w:t>
      </w:r>
      <w:r w:rsidRPr="00376CA8">
        <w:rPr>
          <w:rFonts w:ascii="Angsana New" w:hAnsi="Angsana New" w:cs="Angsana New"/>
          <w:sz w:val="32"/>
          <w:szCs w:val="32"/>
          <w:cs/>
        </w:rPr>
        <w:t>ประมวลองค์ความรู้และดำเนินการจัดทำ</w:t>
      </w:r>
      <w:r>
        <w:rPr>
          <w:rFonts w:asciiTheme="majorBidi" w:hAnsiTheme="majorBidi" w:cstheme="majorBidi" w:hint="cs"/>
          <w:sz w:val="32"/>
          <w:szCs w:val="32"/>
          <w:cs/>
        </w:rPr>
        <w:t>เอกสารเล่มนี้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มีความเชื่อพื้นฐานว่า การกำหนดระบบการปฏิบัติงานให้ดี 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มีคุณภาพเหมาะสมกับวัฒนธรรมขององค์กรนั้น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จะต้องดำเนินกา</w:t>
      </w:r>
      <w:r w:rsidR="00063ACC">
        <w:rPr>
          <w:rFonts w:asciiTheme="majorBidi" w:hAnsiTheme="majorBidi" w:cstheme="majorBidi" w:hint="cs"/>
          <w:sz w:val="32"/>
          <w:szCs w:val="32"/>
          <w:cs/>
        </w:rPr>
        <w:t>รด้วยผู้ปฏิบัติงานที่รับผิดช</w:t>
      </w:r>
      <w:r>
        <w:rPr>
          <w:rFonts w:asciiTheme="majorBidi" w:hAnsiTheme="majorBidi" w:cstheme="majorBidi" w:hint="cs"/>
          <w:sz w:val="32"/>
          <w:szCs w:val="32"/>
          <w:cs/>
        </w:rPr>
        <w:t>อ</w:t>
      </w:r>
      <w:r w:rsidR="00063ACC">
        <w:rPr>
          <w:rFonts w:asciiTheme="majorBidi" w:hAnsiTheme="majorBidi" w:cstheme="majorBidi" w:hint="cs"/>
          <w:sz w:val="32"/>
          <w:szCs w:val="32"/>
          <w:cs/>
        </w:rPr>
        <w:t>บ</w:t>
      </w:r>
      <w:r>
        <w:rPr>
          <w:rFonts w:asciiTheme="majorBidi" w:hAnsiTheme="majorBidi" w:cstheme="majorBidi" w:hint="cs"/>
          <w:sz w:val="32"/>
          <w:szCs w:val="32"/>
          <w:cs/>
        </w:rPr>
        <w:t>งานโครงการกิจกรรมนั้นโดยตรง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ผนวกร่วมกับผู้ปฏิบัติงานที่เกี่ยวข้อง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ได้เข้า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>มามีส่วนร่วมในการพิจารณาและกำหนดระบบการปฏิบัติงานร่วมกัน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จึงได้ทำกา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>รศึกษาค้นคว้า และตัดสินใจเลือกนำ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เทคนิค </w:t>
      </w:r>
      <w:r w:rsidRPr="00376CA8">
        <w:rPr>
          <w:rFonts w:asciiTheme="majorBidi" w:hAnsiTheme="majorBidi" w:cstheme="majorBidi"/>
          <w:sz w:val="32"/>
          <w:szCs w:val="32"/>
        </w:rPr>
        <w:t xml:space="preserve">On The Job </w:t>
      </w:r>
      <w:proofErr w:type="gramStart"/>
      <w:r w:rsidRPr="00376CA8">
        <w:rPr>
          <w:rFonts w:asciiTheme="majorBidi" w:hAnsiTheme="majorBidi" w:cstheme="majorBidi"/>
          <w:sz w:val="32"/>
          <w:szCs w:val="32"/>
        </w:rPr>
        <w:t>Training</w:t>
      </w:r>
      <w:r w:rsidRPr="00376CA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76CA8">
        <w:rPr>
          <w:rFonts w:asciiTheme="majorBidi" w:hAnsiTheme="majorBidi" w:cstheme="majorBidi"/>
          <w:sz w:val="32"/>
          <w:szCs w:val="32"/>
        </w:rPr>
        <w:t>:</w:t>
      </w:r>
      <w:proofErr w:type="gramEnd"/>
      <w:r w:rsidRPr="00376CA8">
        <w:rPr>
          <w:rFonts w:asciiTheme="majorBidi" w:hAnsiTheme="majorBidi" w:cstheme="majorBidi"/>
          <w:sz w:val="32"/>
          <w:szCs w:val="32"/>
        </w:rPr>
        <w:t xml:space="preserve"> OJT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มาใช้เป็นรูปแบบในการดำเนินงาน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ซึ่งจากการนำเทคนิคดังกล่าวไปใช้ในการกำหนดระบบการปฏิบัติงาน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ตามมาตรฐานและตัวบ่งชี้การประกันคุณภาพการศึกษานอกระบบและการศึกษาตามอัธยาศัย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มีผลให้บุคลากรของสถานศึกษา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สามารถเข้ามามี</w:t>
      </w:r>
      <w:r w:rsidR="007A4A1F"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>ส่วนร่วมในการเรียนรู้ และร่วมกันกำหนดแนวทาง ขั้นตอนการปฏิบัติงาน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จนได้</w:t>
      </w:r>
      <w:r w:rsidRPr="00376CA8">
        <w:rPr>
          <w:rFonts w:asciiTheme="majorBidi" w:hAnsiTheme="majorBidi" w:cstheme="majorBidi"/>
          <w:sz w:val="32"/>
          <w:szCs w:val="32"/>
          <w:cs/>
        </w:rPr>
        <w:t>ระบบการปฏิบัติงาน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A4A1F">
        <w:rPr>
          <w:rFonts w:asciiTheme="majorBidi" w:hAnsiTheme="majorBidi" w:cstheme="majorBidi" w:hint="cs"/>
          <w:sz w:val="32"/>
          <w:szCs w:val="32"/>
          <w:cs/>
        </w:rPr>
        <w:br/>
      </w:r>
      <w:r w:rsidRPr="00376CA8">
        <w:rPr>
          <w:rFonts w:asciiTheme="majorBidi" w:hAnsiTheme="majorBidi" w:cstheme="majorBidi"/>
          <w:sz w:val="32"/>
          <w:szCs w:val="32"/>
          <w:cs/>
        </w:rPr>
        <w:t xml:space="preserve">ตามมาตรฐานการประกันคุณภาพ </w:t>
      </w:r>
      <w:proofErr w:type="spellStart"/>
      <w:r w:rsidRPr="00376CA8">
        <w:rPr>
          <w:rFonts w:asciiTheme="majorBidi" w:hAnsiTheme="majorBidi" w:cstheme="majorBidi"/>
          <w:sz w:val="32"/>
          <w:szCs w:val="32"/>
          <w:cs/>
        </w:rPr>
        <w:t>กศน.</w:t>
      </w:r>
      <w:proofErr w:type="spellEnd"/>
    </w:p>
    <w:p w:rsidR="008E6601" w:rsidRDefault="00376CA8" w:rsidP="008E660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ทั้งนี้ เพื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 xml:space="preserve">่อเป็นการส่งเสริมให้สถานศึกษา </w:t>
      </w:r>
      <w:r w:rsidR="0007690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มีการดำเนินการนิเทศภายในสถานศึกษาอย่างมีระบบ </w:t>
      </w:r>
      <w:r w:rsidR="007A4A1F">
        <w:rPr>
          <w:rFonts w:asciiTheme="majorBidi" w:hAnsiTheme="majorBidi" w:cstheme="majorBidi"/>
          <w:sz w:val="32"/>
          <w:szCs w:val="32"/>
          <w:cs/>
        </w:rPr>
        <w:br/>
      </w:r>
      <w:r w:rsidR="007A4A1F">
        <w:rPr>
          <w:rFonts w:asciiTheme="majorBidi" w:hAnsiTheme="majorBidi" w:cstheme="majorBidi" w:hint="cs"/>
          <w:sz w:val="32"/>
          <w:szCs w:val="32"/>
          <w:cs/>
        </w:rPr>
        <w:t>จึง</w:t>
      </w:r>
      <w:r>
        <w:rPr>
          <w:rFonts w:asciiTheme="majorBidi" w:hAnsiTheme="majorBidi" w:cstheme="majorBidi" w:hint="cs"/>
          <w:sz w:val="32"/>
          <w:szCs w:val="32"/>
          <w:cs/>
        </w:rPr>
        <w:t>ได้นำพาบุคลากรของสถานศึกษา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ร่วมกำหนดแนวทางการนิเทศภายในสถานศึกษาด้วย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จึงมีผลให้</w:t>
      </w:r>
      <w:r w:rsidR="007A4A1F"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การดำเนินงานสามารถกำหนดรายละเอียดจัดทำเป็น </w:t>
      </w:r>
      <w:r>
        <w:rPr>
          <w:rFonts w:asciiTheme="majorBidi" w:hAnsiTheme="majorBidi" w:cstheme="majorBidi"/>
          <w:sz w:val="32"/>
          <w:szCs w:val="32"/>
          <w:cs/>
        </w:rPr>
        <w:t>คู่มือ</w:t>
      </w:r>
      <w:r w:rsidRPr="00376CA8">
        <w:rPr>
          <w:rFonts w:asciiTheme="majorBidi" w:hAnsiTheme="majorBidi" w:cstheme="majorBidi"/>
          <w:sz w:val="32"/>
          <w:szCs w:val="32"/>
          <w:cs/>
        </w:rPr>
        <w:t>ระบบการปฏิบัติงานและนิเทศการศึกษา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Pr="00376CA8">
        <w:rPr>
          <w:rFonts w:asciiTheme="majorBidi" w:hAnsiTheme="majorBidi" w:cstheme="majorBidi"/>
          <w:sz w:val="32"/>
          <w:szCs w:val="32"/>
          <w:cs/>
        </w:rPr>
        <w:t xml:space="preserve">ตามมาตรฐานการประกันคุณภาพ </w:t>
      </w:r>
      <w:proofErr w:type="spellStart"/>
      <w:r w:rsidRPr="00376CA8">
        <w:rPr>
          <w:rFonts w:asciiTheme="majorBidi" w:hAnsiTheme="majorBidi" w:cstheme="majorBidi"/>
          <w:sz w:val="32"/>
          <w:szCs w:val="32"/>
          <w:cs/>
        </w:rPr>
        <w:t>กศน.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76CA8">
        <w:rPr>
          <w:rFonts w:asciiTheme="majorBidi" w:eastAsia="Times New Roman" w:hAnsiTheme="majorBidi" w:cstheme="majorBidi"/>
          <w:sz w:val="32"/>
          <w:szCs w:val="32"/>
          <w:cs/>
        </w:rPr>
        <w:t>ดำเนินงาน</w:t>
      </w:r>
      <w:r w:rsidRPr="00376CA8">
        <w:rPr>
          <w:rFonts w:asciiTheme="majorBidi" w:eastAsia="Times New Roman" w:hAnsiTheme="majorBidi" w:cstheme="majorBidi" w:hint="cs"/>
          <w:sz w:val="32"/>
          <w:szCs w:val="32"/>
          <w:cs/>
        </w:rPr>
        <w:t>ด้วย</w:t>
      </w:r>
      <w:r w:rsidRPr="00376CA8">
        <w:rPr>
          <w:rFonts w:asciiTheme="majorBidi" w:eastAsia="Times New Roman" w:hAnsiTheme="majorBidi" w:cstheme="majorBidi"/>
          <w:sz w:val="32"/>
          <w:szCs w:val="32"/>
          <w:cs/>
        </w:rPr>
        <w:t>รูปแบบ</w:t>
      </w:r>
      <w:r w:rsidRPr="00376CA8"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 </w:t>
      </w:r>
      <w:r w:rsidRPr="00376CA8">
        <w:rPr>
          <w:rFonts w:asciiTheme="majorBidi" w:hAnsiTheme="majorBidi" w:cstheme="majorBidi"/>
          <w:sz w:val="32"/>
          <w:szCs w:val="32"/>
        </w:rPr>
        <w:t>On The Job Training</w:t>
      </w:r>
      <w:r w:rsidRPr="00376CA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76CA8">
        <w:rPr>
          <w:rFonts w:asciiTheme="majorBidi" w:hAnsiTheme="majorBidi" w:cstheme="majorBidi"/>
          <w:sz w:val="32"/>
          <w:szCs w:val="32"/>
        </w:rPr>
        <w:t>: OJT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เล่มนี้ ได้สำเร็จ</w:t>
      </w:r>
      <w:r>
        <w:rPr>
          <w:rFonts w:asciiTheme="majorBidi" w:hAnsiTheme="majorBidi" w:cstheme="majorBidi" w:hint="cs"/>
          <w:sz w:val="32"/>
          <w:szCs w:val="32"/>
          <w:cs/>
        </w:rPr>
        <w:br/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    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>ผู้</w:t>
      </w:r>
      <w:r w:rsidR="007A4A1F" w:rsidRPr="00376CA8">
        <w:rPr>
          <w:rFonts w:ascii="Angsana New" w:hAnsi="Angsana New" w:cs="Angsana New"/>
          <w:sz w:val="32"/>
          <w:szCs w:val="32"/>
          <w:cs/>
        </w:rPr>
        <w:t>ประมวลองค์ความรู้และดำเนินการจัดทำ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 xml:space="preserve">เอกสารเล่มนี้  </w:t>
      </w:r>
      <w:r w:rsidR="0007690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>ขอขอบคุณผู้ที่ได้มีส่วนร่วมในการดำเนินงานทุกท่าน และหวังเป็นอย่างยิ่งว่า</w:t>
      </w:r>
      <w:r w:rsidR="00436B27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7A4A1F">
        <w:rPr>
          <w:rFonts w:asciiTheme="majorBidi" w:hAnsiTheme="majorBidi" w:cstheme="majorBidi"/>
          <w:sz w:val="32"/>
          <w:szCs w:val="32"/>
          <w:cs/>
        </w:rPr>
        <w:t>คู่มือ</w:t>
      </w:r>
      <w:r w:rsidR="007A4A1F" w:rsidRPr="00376CA8">
        <w:rPr>
          <w:rFonts w:asciiTheme="majorBidi" w:hAnsiTheme="majorBidi" w:cstheme="majorBidi"/>
          <w:sz w:val="32"/>
          <w:szCs w:val="32"/>
          <w:cs/>
        </w:rPr>
        <w:t>ระบบการปฏิบัติงานและนิเทศการศึกษา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A4A1F" w:rsidRPr="00376CA8">
        <w:rPr>
          <w:rFonts w:asciiTheme="majorBidi" w:hAnsiTheme="majorBidi" w:cstheme="majorBidi"/>
          <w:sz w:val="32"/>
          <w:szCs w:val="32"/>
          <w:cs/>
        </w:rPr>
        <w:t>ตามมาตรฐาน</w:t>
      </w:r>
      <w:r w:rsidR="007A4A1F">
        <w:rPr>
          <w:rFonts w:asciiTheme="majorBidi" w:hAnsiTheme="majorBidi" w:cstheme="majorBidi" w:hint="cs"/>
          <w:sz w:val="32"/>
          <w:szCs w:val="32"/>
          <w:cs/>
        </w:rPr>
        <w:br/>
      </w:r>
      <w:r w:rsidR="007A4A1F" w:rsidRPr="00376CA8">
        <w:rPr>
          <w:rFonts w:asciiTheme="majorBidi" w:hAnsiTheme="majorBidi" w:cstheme="majorBidi"/>
          <w:sz w:val="32"/>
          <w:szCs w:val="32"/>
          <w:cs/>
        </w:rPr>
        <w:t xml:space="preserve">การประกันคุณภาพ </w:t>
      </w:r>
      <w:proofErr w:type="spellStart"/>
      <w:r w:rsidR="007A4A1F" w:rsidRPr="00376CA8">
        <w:rPr>
          <w:rFonts w:asciiTheme="majorBidi" w:hAnsiTheme="majorBidi" w:cstheme="majorBidi"/>
          <w:sz w:val="32"/>
          <w:szCs w:val="32"/>
          <w:cs/>
        </w:rPr>
        <w:t>กศน.</w:t>
      </w:r>
      <w:proofErr w:type="spellEnd"/>
      <w:r w:rsidR="007A4A1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A4A1F" w:rsidRPr="00376CA8">
        <w:rPr>
          <w:rFonts w:asciiTheme="majorBidi" w:eastAsia="Times New Roman" w:hAnsiTheme="majorBidi" w:cstheme="majorBidi"/>
          <w:sz w:val="32"/>
          <w:szCs w:val="32"/>
          <w:cs/>
        </w:rPr>
        <w:t>ดำเนินงาน</w:t>
      </w:r>
      <w:r w:rsidR="007A4A1F" w:rsidRPr="00376CA8">
        <w:rPr>
          <w:rFonts w:asciiTheme="majorBidi" w:eastAsia="Times New Roman" w:hAnsiTheme="majorBidi" w:cstheme="majorBidi" w:hint="cs"/>
          <w:sz w:val="32"/>
          <w:szCs w:val="32"/>
          <w:cs/>
        </w:rPr>
        <w:t>ด้วย</w:t>
      </w:r>
      <w:r w:rsidR="007A4A1F" w:rsidRPr="00376CA8">
        <w:rPr>
          <w:rFonts w:asciiTheme="majorBidi" w:eastAsia="Times New Roman" w:hAnsiTheme="majorBidi" w:cstheme="majorBidi"/>
          <w:sz w:val="32"/>
          <w:szCs w:val="32"/>
          <w:cs/>
        </w:rPr>
        <w:t>รูปแบบ</w:t>
      </w:r>
      <w:r w:rsidR="007A4A1F" w:rsidRPr="00376CA8"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 </w:t>
      </w:r>
      <w:r w:rsidR="007A4A1F" w:rsidRPr="00376CA8">
        <w:rPr>
          <w:rFonts w:asciiTheme="majorBidi" w:hAnsiTheme="majorBidi" w:cstheme="majorBidi"/>
          <w:sz w:val="32"/>
          <w:szCs w:val="32"/>
        </w:rPr>
        <w:t xml:space="preserve">On The Job </w:t>
      </w:r>
      <w:proofErr w:type="gramStart"/>
      <w:r w:rsidR="007A4A1F" w:rsidRPr="00376CA8">
        <w:rPr>
          <w:rFonts w:asciiTheme="majorBidi" w:hAnsiTheme="majorBidi" w:cstheme="majorBidi"/>
          <w:sz w:val="32"/>
          <w:szCs w:val="32"/>
        </w:rPr>
        <w:t>Training</w:t>
      </w:r>
      <w:r w:rsidR="007A4A1F" w:rsidRPr="00376CA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A4A1F" w:rsidRPr="00376CA8">
        <w:rPr>
          <w:rFonts w:asciiTheme="majorBidi" w:hAnsiTheme="majorBidi" w:cstheme="majorBidi"/>
          <w:sz w:val="32"/>
          <w:szCs w:val="32"/>
        </w:rPr>
        <w:t>:</w:t>
      </w:r>
      <w:proofErr w:type="gramEnd"/>
      <w:r w:rsidR="007A4A1F" w:rsidRPr="00376CA8">
        <w:rPr>
          <w:rFonts w:asciiTheme="majorBidi" w:hAnsiTheme="majorBidi" w:cstheme="majorBidi"/>
          <w:sz w:val="32"/>
          <w:szCs w:val="32"/>
        </w:rPr>
        <w:t xml:space="preserve"> OJT</w:t>
      </w:r>
      <w:r w:rsidR="007A4A1F">
        <w:rPr>
          <w:rFonts w:asciiTheme="majorBidi" w:hAnsiTheme="majorBidi" w:cstheme="majorBidi"/>
          <w:sz w:val="32"/>
          <w:szCs w:val="32"/>
        </w:rPr>
        <w:t xml:space="preserve"> 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>เล่มนี้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>จะมีประโยชน์ต่อผู้บริหารสถานศึกษาในการนำไปใช้ในการบริหารการศึกษาของสถานศึกษา</w:t>
      </w:r>
      <w:r w:rsidR="008E6601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7A4A1F">
        <w:rPr>
          <w:rFonts w:asciiTheme="majorBidi" w:hAnsiTheme="majorBidi" w:cstheme="majorBidi" w:hint="cs"/>
          <w:sz w:val="32"/>
          <w:szCs w:val="32"/>
          <w:cs/>
        </w:rPr>
        <w:t>ตลอดจนผู้ที่สนใจที่ได้</w:t>
      </w:r>
      <w:r w:rsidR="007A4A1F">
        <w:rPr>
          <w:rFonts w:asciiTheme="majorBidi" w:hAnsiTheme="majorBidi" w:cstheme="majorBidi"/>
          <w:sz w:val="32"/>
          <w:szCs w:val="32"/>
          <w:cs/>
        </w:rPr>
        <w:br/>
      </w:r>
      <w:r w:rsidR="007A4A1F">
        <w:rPr>
          <w:rFonts w:asciiTheme="majorBidi" w:hAnsiTheme="majorBidi" w:cstheme="majorBidi" w:hint="cs"/>
          <w:sz w:val="32"/>
          <w:szCs w:val="32"/>
          <w:cs/>
        </w:rPr>
        <w:t xml:space="preserve">ศึกษารายละเอียดจากคู่มือเล่มนี้ </w:t>
      </w:r>
    </w:p>
    <w:p w:rsidR="008E6601" w:rsidRPr="008E6601" w:rsidRDefault="008E6601" w:rsidP="008E660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7A4A1F" w:rsidRPr="007A4A1F" w:rsidRDefault="007A4A1F" w:rsidP="008E6601">
      <w:pPr>
        <w:spacing w:after="0" w:line="240" w:lineRule="auto"/>
        <w:jc w:val="right"/>
        <w:rPr>
          <w:rFonts w:asciiTheme="majorBidi" w:hAnsiTheme="majorBidi" w:cstheme="majorBidi"/>
          <w:sz w:val="32"/>
          <w:szCs w:val="32"/>
          <w:cs/>
        </w:rPr>
      </w:pPr>
      <w:r w:rsidRPr="007A4A1F">
        <w:rPr>
          <w:rFonts w:asciiTheme="majorBidi" w:hAnsiTheme="majorBidi" w:cstheme="majorBidi" w:hint="cs"/>
          <w:sz w:val="32"/>
          <w:szCs w:val="32"/>
          <w:cs/>
        </w:rPr>
        <w:t xml:space="preserve">สำนักงาน </w:t>
      </w:r>
      <w:proofErr w:type="spellStart"/>
      <w:r w:rsidRPr="007A4A1F">
        <w:rPr>
          <w:rFonts w:asciiTheme="majorBidi" w:hAnsiTheme="majorBidi" w:cstheme="majorBidi" w:hint="cs"/>
          <w:sz w:val="32"/>
          <w:szCs w:val="32"/>
          <w:cs/>
        </w:rPr>
        <w:t>กศน.</w:t>
      </w:r>
      <w:proofErr w:type="spellEnd"/>
      <w:r w:rsidRPr="007A4A1F">
        <w:rPr>
          <w:rFonts w:asciiTheme="majorBidi" w:hAnsiTheme="majorBidi" w:cstheme="majorBidi" w:hint="cs"/>
          <w:sz w:val="32"/>
          <w:szCs w:val="32"/>
          <w:cs/>
        </w:rPr>
        <w:t xml:space="preserve">จังหวัดตราด </w:t>
      </w:r>
    </w:p>
    <w:p w:rsidR="008E6601" w:rsidRDefault="008E6601" w:rsidP="008E660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E6601" w:rsidRDefault="008E6601" w:rsidP="008E660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E6601" w:rsidRDefault="008E6601" w:rsidP="008E660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E6601" w:rsidRDefault="008E6601" w:rsidP="008E660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E6601" w:rsidRDefault="008E6601" w:rsidP="008E660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E6601" w:rsidRDefault="008E6601" w:rsidP="008E660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76CA8" w:rsidRPr="00F73F0F" w:rsidRDefault="007A4A1F" w:rsidP="008E660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73F0F">
        <w:rPr>
          <w:rFonts w:asciiTheme="majorBidi" w:hAnsiTheme="majorBidi" w:cstheme="majorBidi" w:hint="cs"/>
          <w:b/>
          <w:bCs/>
          <w:sz w:val="40"/>
          <w:szCs w:val="40"/>
          <w:cs/>
        </w:rPr>
        <w:lastRenderedPageBreak/>
        <w:t>สารบัญ</w:t>
      </w:r>
    </w:p>
    <w:p w:rsidR="00436B27" w:rsidRDefault="00436B27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7A4A1F" w:rsidRDefault="007A4A1F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  <w:t>หน้า</w:t>
      </w:r>
    </w:p>
    <w:p w:rsidR="003B0539" w:rsidRPr="003B0539" w:rsidRDefault="007A4A1F" w:rsidP="008E6601">
      <w:pPr>
        <w:pStyle w:val="Default"/>
        <w:tabs>
          <w:tab w:val="left" w:pos="851"/>
          <w:tab w:val="left" w:pos="1276"/>
        </w:tabs>
        <w:rPr>
          <w:b/>
          <w:bCs/>
          <w:color w:val="auto"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t xml:space="preserve">ส่วนที่ 1 </w:t>
      </w:r>
      <w:r w:rsidRPr="003B0539">
        <w:rPr>
          <w:sz w:val="32"/>
          <w:szCs w:val="32"/>
          <w:cs/>
        </w:rPr>
        <w:t xml:space="preserve">การประกันคุณภาพ </w:t>
      </w:r>
      <w:proofErr w:type="spellStart"/>
      <w:r w:rsidRPr="003B0539">
        <w:rPr>
          <w:sz w:val="32"/>
          <w:szCs w:val="32"/>
          <w:cs/>
        </w:rPr>
        <w:t>กศน.</w:t>
      </w:r>
      <w:proofErr w:type="spellEnd"/>
      <w:r w:rsidRPr="003B0539">
        <w:rPr>
          <w:sz w:val="32"/>
          <w:szCs w:val="32"/>
        </w:rPr>
        <w:t xml:space="preserve"> </w:t>
      </w:r>
      <w:r w:rsidRPr="003B0539">
        <w:rPr>
          <w:sz w:val="32"/>
          <w:szCs w:val="32"/>
        </w:rPr>
        <w:tab/>
      </w:r>
      <w:r w:rsidRPr="003B0539">
        <w:rPr>
          <w:sz w:val="32"/>
          <w:szCs w:val="32"/>
        </w:rPr>
        <w:tab/>
      </w:r>
      <w:r w:rsidRPr="003B0539">
        <w:rPr>
          <w:sz w:val="32"/>
          <w:szCs w:val="32"/>
        </w:rPr>
        <w:tab/>
      </w:r>
      <w:r w:rsidRPr="003B0539">
        <w:rPr>
          <w:sz w:val="32"/>
          <w:szCs w:val="32"/>
        </w:rPr>
        <w:tab/>
      </w:r>
      <w:r w:rsidRPr="003B0539">
        <w:rPr>
          <w:sz w:val="32"/>
          <w:szCs w:val="32"/>
        </w:rPr>
        <w:tab/>
      </w:r>
      <w:r w:rsidRPr="003B0539">
        <w:rPr>
          <w:sz w:val="32"/>
          <w:szCs w:val="32"/>
        </w:rPr>
        <w:tab/>
      </w:r>
      <w:r w:rsidRPr="003B0539">
        <w:rPr>
          <w:sz w:val="32"/>
          <w:szCs w:val="32"/>
        </w:rPr>
        <w:tab/>
      </w:r>
      <w:r w:rsidRPr="003B0539">
        <w:rPr>
          <w:sz w:val="32"/>
          <w:szCs w:val="32"/>
        </w:rPr>
        <w:tab/>
      </w:r>
      <w:r w:rsidR="003B0539" w:rsidRPr="003B0539">
        <w:rPr>
          <w:sz w:val="32"/>
          <w:szCs w:val="32"/>
        </w:rPr>
        <w:t xml:space="preserve">    </w:t>
      </w:r>
      <w:r w:rsidRPr="003B0539">
        <w:rPr>
          <w:sz w:val="32"/>
          <w:szCs w:val="32"/>
        </w:rPr>
        <w:t>1</w:t>
      </w:r>
      <w:r w:rsidRPr="003B0539">
        <w:rPr>
          <w:sz w:val="32"/>
          <w:szCs w:val="32"/>
        </w:rPr>
        <w:br/>
      </w:r>
      <w:r w:rsidRPr="006E5BED">
        <w:rPr>
          <w:rFonts w:ascii="AngsanaUPC" w:hAnsi="AngsanaUPC" w:cs="AngsanaUPC"/>
          <w:b/>
          <w:bCs/>
          <w:color w:val="auto"/>
          <w:sz w:val="32"/>
          <w:szCs w:val="32"/>
          <w:cs/>
        </w:rPr>
        <w:t xml:space="preserve">ส่วนที่ </w:t>
      </w:r>
      <w:r w:rsidRPr="006E5BED">
        <w:rPr>
          <w:rFonts w:ascii="AngsanaUPC" w:hAnsi="AngsanaUPC" w:cs="AngsanaUPC"/>
          <w:b/>
          <w:bCs/>
          <w:color w:val="auto"/>
          <w:sz w:val="32"/>
          <w:szCs w:val="32"/>
        </w:rPr>
        <w:t>2</w:t>
      </w:r>
      <w:r>
        <w:rPr>
          <w:rFonts w:ascii="AngsanaUPC" w:hAnsi="AngsanaUPC" w:cs="AngsanaUPC"/>
          <w:b/>
          <w:bCs/>
          <w:color w:val="auto"/>
          <w:sz w:val="32"/>
          <w:szCs w:val="32"/>
          <w:cs/>
        </w:rPr>
        <w:t xml:space="preserve"> </w:t>
      </w:r>
      <w:r w:rsidRPr="003B0539">
        <w:rPr>
          <w:rFonts w:ascii="AngsanaUPC" w:hAnsi="AngsanaUPC" w:cs="AngsanaUPC"/>
          <w:color w:val="auto"/>
          <w:sz w:val="32"/>
          <w:szCs w:val="32"/>
          <w:cs/>
        </w:rPr>
        <w:t>การ</w:t>
      </w:r>
      <w:r w:rsidRPr="003B0539">
        <w:rPr>
          <w:rFonts w:ascii="AngsanaUPC" w:hAnsi="AngsanaUPC" w:cs="AngsanaUPC" w:hint="cs"/>
          <w:color w:val="auto"/>
          <w:sz w:val="32"/>
          <w:szCs w:val="32"/>
          <w:cs/>
        </w:rPr>
        <w:t>นิเทศเพื่อการสร้างระบบประกันคุณภาพการศึกษา</w:t>
      </w:r>
      <w:r w:rsidRPr="003B0539">
        <w:rPr>
          <w:rFonts w:asciiTheme="minorHAnsi" w:hAnsiTheme="minorHAnsi" w:cs="AngsanaUPC"/>
          <w:color w:val="auto"/>
          <w:sz w:val="32"/>
          <w:szCs w:val="32"/>
        </w:rPr>
        <w:tab/>
      </w:r>
      <w:r w:rsidRPr="003B0539">
        <w:rPr>
          <w:rFonts w:asciiTheme="minorHAnsi" w:hAnsiTheme="minorHAnsi" w:cs="AngsanaUPC"/>
          <w:color w:val="auto"/>
          <w:sz w:val="32"/>
          <w:szCs w:val="32"/>
        </w:rPr>
        <w:tab/>
      </w:r>
      <w:r w:rsidRPr="003B0539">
        <w:rPr>
          <w:rFonts w:asciiTheme="minorHAnsi" w:hAnsiTheme="minorHAnsi" w:cs="AngsanaUPC"/>
          <w:color w:val="auto"/>
          <w:sz w:val="32"/>
          <w:szCs w:val="32"/>
        </w:rPr>
        <w:tab/>
      </w:r>
      <w:r w:rsidRPr="003B0539">
        <w:rPr>
          <w:rFonts w:asciiTheme="minorHAnsi" w:hAnsiTheme="minorHAnsi" w:cs="AngsanaUPC"/>
          <w:color w:val="auto"/>
          <w:sz w:val="32"/>
          <w:szCs w:val="32"/>
        </w:rPr>
        <w:tab/>
      </w:r>
      <w:r w:rsidRPr="003B0539">
        <w:rPr>
          <w:color w:val="auto"/>
          <w:sz w:val="32"/>
          <w:szCs w:val="32"/>
        </w:rPr>
        <w:tab/>
      </w:r>
      <w:r w:rsidR="00F73F0F">
        <w:rPr>
          <w:color w:val="auto"/>
          <w:sz w:val="32"/>
          <w:szCs w:val="32"/>
        </w:rPr>
        <w:t xml:space="preserve"> </w:t>
      </w:r>
      <w:r w:rsidRPr="003B0539">
        <w:rPr>
          <w:color w:val="auto"/>
          <w:sz w:val="32"/>
          <w:szCs w:val="32"/>
        </w:rPr>
        <w:t xml:space="preserve">   5</w:t>
      </w:r>
      <w:r w:rsidRPr="003B0539">
        <w:rPr>
          <w:rFonts w:asciiTheme="minorHAnsi" w:hAnsiTheme="minorHAnsi" w:cs="AngsanaUPC"/>
          <w:color w:val="auto"/>
          <w:sz w:val="32"/>
          <w:szCs w:val="32"/>
        </w:rPr>
        <w:br/>
      </w:r>
      <w:r w:rsidR="003B0539">
        <w:rPr>
          <w:rFonts w:ascii="AngsanaUPC" w:hAnsi="AngsanaUPC" w:cs="AngsanaUPC"/>
          <w:b/>
          <w:bCs/>
          <w:sz w:val="32"/>
          <w:szCs w:val="32"/>
          <w:cs/>
        </w:rPr>
        <w:t>ส่วนที่ 3</w:t>
      </w:r>
      <w:r w:rsidR="003B0539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="003B0539" w:rsidRPr="003B0539">
        <w:rPr>
          <w:rFonts w:ascii="AngsanaUPC" w:hAnsi="AngsanaUPC" w:cs="AngsanaUPC"/>
          <w:color w:val="auto"/>
          <w:sz w:val="32"/>
          <w:szCs w:val="32"/>
          <w:cs/>
        </w:rPr>
        <w:t>มาตรฐานการศึกษา</w:t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ab/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ab/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ab/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ab/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ab/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ab/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ab/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ab/>
      </w:r>
      <w:r w:rsidR="003B0539" w:rsidRPr="003B0539">
        <w:rPr>
          <w:rFonts w:ascii="AngsanaUPC" w:hAnsi="AngsanaUPC" w:cs="AngsanaUPC" w:hint="cs"/>
          <w:sz w:val="32"/>
          <w:szCs w:val="32"/>
          <w:cs/>
        </w:rPr>
        <w:tab/>
        <w:t xml:space="preserve">  13</w:t>
      </w:r>
      <w:r w:rsidR="003B0539">
        <w:rPr>
          <w:rFonts w:cs="AngsanaUPC"/>
          <w:b/>
          <w:bCs/>
          <w:sz w:val="32"/>
          <w:szCs w:val="32"/>
        </w:rPr>
        <w:br/>
      </w:r>
      <w:r w:rsidR="003B0539">
        <w:rPr>
          <w:rFonts w:hint="cs"/>
          <w:b/>
          <w:bCs/>
          <w:color w:val="auto"/>
          <w:sz w:val="32"/>
          <w:szCs w:val="32"/>
          <w:cs/>
        </w:rPr>
        <w:t xml:space="preserve">ส่วนที่ </w:t>
      </w:r>
      <w:r w:rsidR="003B0539">
        <w:rPr>
          <w:b/>
          <w:bCs/>
          <w:color w:val="auto"/>
          <w:sz w:val="32"/>
          <w:szCs w:val="32"/>
        </w:rPr>
        <w:t>4</w:t>
      </w:r>
      <w:r w:rsidR="003B0539">
        <w:rPr>
          <w:rFonts w:hint="cs"/>
          <w:b/>
          <w:bCs/>
          <w:color w:val="auto"/>
          <w:sz w:val="32"/>
          <w:szCs w:val="32"/>
          <w:cs/>
        </w:rPr>
        <w:t xml:space="preserve"> </w:t>
      </w:r>
      <w:r w:rsidR="003B0539" w:rsidRPr="003B0539">
        <w:rPr>
          <w:color w:val="auto"/>
          <w:sz w:val="32"/>
          <w:szCs w:val="32"/>
          <w:cs/>
        </w:rPr>
        <w:t>การสอนงาน</w:t>
      </w:r>
      <w:r w:rsidR="003B0539" w:rsidRPr="003B0539">
        <w:rPr>
          <w:color w:val="auto"/>
          <w:sz w:val="32"/>
          <w:szCs w:val="32"/>
        </w:rPr>
        <w:t xml:space="preserve"> On The Job Training</w:t>
      </w:r>
      <w:r w:rsidR="003B0539" w:rsidRPr="003B0539">
        <w:rPr>
          <w:rFonts w:hint="cs"/>
          <w:color w:val="auto"/>
          <w:sz w:val="32"/>
          <w:szCs w:val="32"/>
          <w:cs/>
        </w:rPr>
        <w:t xml:space="preserve"> </w:t>
      </w:r>
      <w:r w:rsidR="003B0539" w:rsidRPr="003B0539">
        <w:rPr>
          <w:color w:val="auto"/>
          <w:sz w:val="32"/>
          <w:szCs w:val="32"/>
        </w:rPr>
        <w:t>: OJT</w:t>
      </w:r>
      <w:r w:rsidR="003B0539">
        <w:rPr>
          <w:rFonts w:hint="cs"/>
          <w:b/>
          <w:bCs/>
          <w:color w:val="auto"/>
          <w:sz w:val="32"/>
          <w:szCs w:val="32"/>
          <w:cs/>
        </w:rPr>
        <w:t xml:space="preserve">  </w:t>
      </w:r>
      <w:r w:rsidR="003B0539">
        <w:rPr>
          <w:rFonts w:hint="cs"/>
          <w:b/>
          <w:bCs/>
          <w:color w:val="auto"/>
          <w:sz w:val="32"/>
          <w:szCs w:val="32"/>
          <w:cs/>
        </w:rPr>
        <w:tab/>
      </w:r>
      <w:r w:rsidR="003B0539">
        <w:rPr>
          <w:rFonts w:hint="cs"/>
          <w:b/>
          <w:bCs/>
          <w:color w:val="auto"/>
          <w:sz w:val="32"/>
          <w:szCs w:val="32"/>
          <w:cs/>
        </w:rPr>
        <w:tab/>
      </w:r>
      <w:r w:rsidR="003B0539">
        <w:rPr>
          <w:rFonts w:hint="cs"/>
          <w:b/>
          <w:bCs/>
          <w:color w:val="auto"/>
          <w:sz w:val="32"/>
          <w:szCs w:val="32"/>
          <w:cs/>
        </w:rPr>
        <w:tab/>
      </w:r>
      <w:r w:rsidR="003B0539">
        <w:rPr>
          <w:rFonts w:hint="cs"/>
          <w:b/>
          <w:bCs/>
          <w:color w:val="auto"/>
          <w:sz w:val="32"/>
          <w:szCs w:val="32"/>
          <w:cs/>
        </w:rPr>
        <w:tab/>
      </w:r>
      <w:r w:rsidR="003B0539">
        <w:rPr>
          <w:rFonts w:hint="cs"/>
          <w:b/>
          <w:bCs/>
          <w:color w:val="auto"/>
          <w:sz w:val="32"/>
          <w:szCs w:val="32"/>
          <w:cs/>
        </w:rPr>
        <w:tab/>
      </w:r>
      <w:r w:rsidR="003B0539">
        <w:rPr>
          <w:rFonts w:hint="cs"/>
          <w:b/>
          <w:bCs/>
          <w:color w:val="auto"/>
          <w:sz w:val="32"/>
          <w:szCs w:val="32"/>
          <w:cs/>
        </w:rPr>
        <w:tab/>
      </w:r>
      <w:r w:rsidR="003B0539">
        <w:rPr>
          <w:rFonts w:hint="cs"/>
          <w:b/>
          <w:bCs/>
          <w:color w:val="auto"/>
          <w:sz w:val="32"/>
          <w:szCs w:val="32"/>
          <w:cs/>
        </w:rPr>
        <w:tab/>
        <w:t xml:space="preserve">  </w:t>
      </w:r>
      <w:r w:rsidR="003B0539" w:rsidRPr="003B0539">
        <w:rPr>
          <w:rFonts w:hint="cs"/>
          <w:color w:val="auto"/>
          <w:sz w:val="32"/>
          <w:szCs w:val="32"/>
          <w:cs/>
        </w:rPr>
        <w:t>18</w:t>
      </w:r>
      <w:r w:rsidR="003B0539">
        <w:rPr>
          <w:b/>
          <w:bCs/>
          <w:color w:val="auto"/>
          <w:sz w:val="32"/>
          <w:szCs w:val="32"/>
          <w:cs/>
        </w:rPr>
        <w:br/>
      </w:r>
      <w:r w:rsidR="003B0539">
        <w:rPr>
          <w:b/>
          <w:bCs/>
          <w:sz w:val="32"/>
          <w:szCs w:val="32"/>
          <w:cs/>
        </w:rPr>
        <w:t xml:space="preserve">ส่วนที่ </w:t>
      </w:r>
      <w:r w:rsidR="003B0539">
        <w:rPr>
          <w:rFonts w:hint="cs"/>
          <w:b/>
          <w:bCs/>
          <w:sz w:val="32"/>
          <w:szCs w:val="32"/>
          <w:cs/>
        </w:rPr>
        <w:t>5</w:t>
      </w:r>
      <w:r w:rsidR="003B0539">
        <w:rPr>
          <w:b/>
          <w:bCs/>
          <w:sz w:val="32"/>
          <w:szCs w:val="32"/>
          <w:cs/>
        </w:rPr>
        <w:t xml:space="preserve"> </w:t>
      </w:r>
      <w:r w:rsidR="003B0539" w:rsidRPr="003B0539">
        <w:rPr>
          <w:sz w:val="32"/>
          <w:szCs w:val="32"/>
          <w:cs/>
        </w:rPr>
        <w:t>ระบบปฏิบัติงานการประกันคุณภาพของสถานศึกษา</w:t>
      </w:r>
      <w:r w:rsidR="003B0539" w:rsidRPr="003B0539">
        <w:rPr>
          <w:sz w:val="32"/>
          <w:szCs w:val="32"/>
          <w:cs/>
        </w:rPr>
        <w:br/>
      </w:r>
      <w:r w:rsidR="003B0539" w:rsidRPr="003B0539">
        <w:rPr>
          <w:rFonts w:hint="cs"/>
          <w:sz w:val="32"/>
          <w:szCs w:val="32"/>
          <w:cs/>
        </w:rPr>
        <w:t xml:space="preserve">             </w:t>
      </w:r>
      <w:r w:rsidR="003B0539" w:rsidRPr="003B0539">
        <w:rPr>
          <w:sz w:val="32"/>
          <w:szCs w:val="32"/>
          <w:cs/>
        </w:rPr>
        <w:t>ผลจากการจัดการ</w:t>
      </w:r>
      <w:r w:rsidR="003B0539" w:rsidRPr="003B0539">
        <w:rPr>
          <w:rFonts w:eastAsia="Times New Roman"/>
          <w:sz w:val="32"/>
          <w:szCs w:val="32"/>
          <w:cs/>
        </w:rPr>
        <w:t xml:space="preserve">ใช้รูปแบบการสอนแบบ </w:t>
      </w:r>
      <w:r w:rsidR="003B0539" w:rsidRPr="003B0539">
        <w:rPr>
          <w:sz w:val="32"/>
          <w:szCs w:val="32"/>
        </w:rPr>
        <w:t>On The Job Training</w:t>
      </w:r>
      <w:r w:rsidR="003B0539" w:rsidRPr="003B0539">
        <w:rPr>
          <w:sz w:val="32"/>
          <w:szCs w:val="32"/>
          <w:cs/>
        </w:rPr>
        <w:t xml:space="preserve"> </w:t>
      </w:r>
      <w:r w:rsidR="003B0539" w:rsidRPr="003B0539">
        <w:rPr>
          <w:sz w:val="32"/>
          <w:szCs w:val="32"/>
        </w:rPr>
        <w:t>: OJT</w:t>
      </w:r>
      <w:r w:rsidR="003B0539">
        <w:rPr>
          <w:b/>
          <w:bCs/>
          <w:color w:val="auto"/>
          <w:sz w:val="32"/>
          <w:szCs w:val="32"/>
        </w:rPr>
        <w:t xml:space="preserve"> </w:t>
      </w:r>
      <w:r w:rsidR="003B0539">
        <w:rPr>
          <w:b/>
          <w:bCs/>
          <w:color w:val="auto"/>
          <w:sz w:val="32"/>
          <w:szCs w:val="32"/>
        </w:rPr>
        <w:tab/>
        <w:t xml:space="preserve">                             </w:t>
      </w:r>
      <w:r w:rsidR="003B0539" w:rsidRPr="003B0539">
        <w:rPr>
          <w:color w:val="auto"/>
          <w:sz w:val="32"/>
          <w:szCs w:val="32"/>
        </w:rPr>
        <w:t>22</w:t>
      </w:r>
    </w:p>
    <w:p w:rsidR="003B0539" w:rsidRPr="003B0539" w:rsidRDefault="003B0539" w:rsidP="008E6601">
      <w:pPr>
        <w:spacing w:after="0" w:line="240" w:lineRule="auto"/>
        <w:rPr>
          <w:rFonts w:cs="AngsanaUPC"/>
          <w:b/>
          <w:bCs/>
          <w:sz w:val="32"/>
          <w:szCs w:val="32"/>
          <w:cs/>
        </w:rPr>
      </w:pPr>
    </w:p>
    <w:p w:rsidR="007A4A1F" w:rsidRPr="007A4A1F" w:rsidRDefault="007A4A1F" w:rsidP="008E6601">
      <w:pPr>
        <w:pStyle w:val="Default"/>
        <w:tabs>
          <w:tab w:val="left" w:pos="851"/>
          <w:tab w:val="left" w:pos="1276"/>
        </w:tabs>
        <w:rPr>
          <w:rFonts w:asciiTheme="minorHAnsi" w:hAnsiTheme="minorHAnsi" w:cs="AngsanaUPC"/>
          <w:b/>
          <w:bCs/>
          <w:color w:val="auto"/>
          <w:sz w:val="32"/>
          <w:szCs w:val="32"/>
          <w:cs/>
        </w:rPr>
      </w:pPr>
    </w:p>
    <w:p w:rsidR="007A4A1F" w:rsidRDefault="007A4A1F" w:rsidP="008E6601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</w:p>
    <w:p w:rsidR="007A4A1F" w:rsidRDefault="007A4A1F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7A4A1F" w:rsidRDefault="007A4A1F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36B27" w:rsidRDefault="00436B27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36B27" w:rsidRDefault="00436B27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36B27" w:rsidRDefault="00436B27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36B27" w:rsidRDefault="00436B27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36B27" w:rsidRDefault="00436B27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36B27" w:rsidRDefault="00436B27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36B27" w:rsidRDefault="00436B27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36B27" w:rsidRDefault="00436B27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                                                         </w:t>
      </w: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44"/>
          <w:szCs w:val="44"/>
        </w:rPr>
      </w:pPr>
      <w:r w:rsidRPr="00585515">
        <w:rPr>
          <w:rFonts w:asciiTheme="majorBidi" w:hAnsiTheme="majorBidi" w:cstheme="majorBidi" w:hint="cs"/>
          <w:b/>
          <w:bCs/>
          <w:sz w:val="44"/>
          <w:szCs w:val="44"/>
          <w:cs/>
        </w:rPr>
        <w:lastRenderedPageBreak/>
        <w:t xml:space="preserve">                                                  คณะผู้จัดทำ</w:t>
      </w:r>
    </w:p>
    <w:p w:rsidR="00585515" w:rsidRP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585515">
        <w:rPr>
          <w:rFonts w:asciiTheme="majorBidi" w:hAnsiTheme="majorBidi" w:cstheme="majorBidi" w:hint="cs"/>
          <w:b/>
          <w:bCs/>
          <w:sz w:val="36"/>
          <w:szCs w:val="36"/>
          <w:cs/>
        </w:rPr>
        <w:t>ที่ปรึกษา</w:t>
      </w:r>
    </w:p>
    <w:p w:rsidR="00E710BA" w:rsidRDefault="00585515" w:rsidP="008E66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         </w:t>
      </w:r>
      <w:r w:rsidRPr="00585515">
        <w:rPr>
          <w:rFonts w:asciiTheme="majorBidi" w:hAnsiTheme="majorBidi" w:cstheme="majorBidi" w:hint="cs"/>
          <w:sz w:val="32"/>
          <w:szCs w:val="32"/>
          <w:cs/>
        </w:rPr>
        <w:t>นางสาวอุไรรัตน์  ชนะบำรุง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รองผู้อำนวยการสำนักงาน 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กศน.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จังหวัดตราด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                              รักษาการในตำแหน่ง  ผู้อำนวยการสำนักงาน 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กศน.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จังหวัดตราด      </w:t>
      </w:r>
    </w:p>
    <w:p w:rsidR="00E710BA" w:rsidRPr="00E710BA" w:rsidRDefault="00E710BA" w:rsidP="008E6601">
      <w:pPr>
        <w:spacing w:after="0" w:line="240" w:lineRule="auto"/>
        <w:rPr>
          <w:rFonts w:asciiTheme="majorBidi" w:hAnsiTheme="majorBidi" w:cstheme="majorBidi"/>
          <w:sz w:val="16"/>
          <w:szCs w:val="16"/>
        </w:rPr>
      </w:pPr>
    </w:p>
    <w:p w:rsidR="00585515" w:rsidRPr="00E710BA" w:rsidRDefault="00E710BA" w:rsidP="008E6601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E710BA">
        <w:rPr>
          <w:rFonts w:asciiTheme="majorBidi" w:hAnsiTheme="majorBidi" w:cstheme="majorBidi" w:hint="cs"/>
          <w:b/>
          <w:bCs/>
          <w:sz w:val="36"/>
          <w:szCs w:val="36"/>
          <w:cs/>
        </w:rPr>
        <w:t>คณะผู้จัดทำ</w:t>
      </w:r>
      <w:r w:rsidR="00585515" w:rsidRPr="00E710BA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                                                                 </w:t>
      </w:r>
    </w:p>
    <w:p w:rsidR="00E710BA" w:rsidRDefault="00E710BA" w:rsidP="008E66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585515">
        <w:rPr>
          <w:rFonts w:asciiTheme="majorBidi" w:hAnsiTheme="majorBidi" w:cstheme="majorBidi" w:hint="cs"/>
          <w:sz w:val="32"/>
          <w:szCs w:val="32"/>
          <w:cs/>
        </w:rPr>
        <w:t>นางสาวอุไรรัตน์  ชนะบำรุง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รองผู้อำนวยการสำนักงาน 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กศน.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จังหวัดตราด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                              รักษาการในตำแหน่ง  ผู้อำนวยการสำนักงาน 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กศน.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จังหวัดตราด   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ดร.สุธี  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วรประดิษฐ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ศึกษานิเทศก์เชี่ยวชาญ</w:t>
      </w:r>
      <w:r>
        <w:rPr>
          <w:rFonts w:asciiTheme="majorBidi" w:hAnsiTheme="majorBidi" w:cstheme="majorBidi" w:hint="cs"/>
          <w:sz w:val="32"/>
          <w:szCs w:val="32"/>
          <w:cs/>
        </w:rPr>
        <w:br/>
        <w:t xml:space="preserve">           นางภา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วิณี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วรประดิษฐ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ศึกษานิเทศก์ชำนาญการพิเศษ</w:t>
      </w:r>
    </w:p>
    <w:p w:rsidR="00E710BA" w:rsidRDefault="00E710BA" w:rsidP="008E66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E710BA" w:rsidRPr="00E710BA" w:rsidRDefault="00E710BA" w:rsidP="008E6601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E710BA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ออกแบบปก </w:t>
      </w:r>
    </w:p>
    <w:p w:rsidR="00585515" w:rsidRPr="00592DCA" w:rsidRDefault="00E710BA" w:rsidP="008E66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592DCA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</w:t>
      </w:r>
      <w:r w:rsidRPr="00592DCA">
        <w:rPr>
          <w:rFonts w:asciiTheme="majorBidi" w:hAnsiTheme="majorBidi" w:cstheme="majorBidi" w:hint="cs"/>
          <w:sz w:val="32"/>
          <w:szCs w:val="32"/>
          <w:cs/>
        </w:rPr>
        <w:t>นางสาวสุประ</w:t>
      </w:r>
      <w:proofErr w:type="spellStart"/>
      <w:r w:rsidRPr="00592DCA">
        <w:rPr>
          <w:rFonts w:asciiTheme="majorBidi" w:hAnsiTheme="majorBidi" w:cstheme="majorBidi" w:hint="cs"/>
          <w:sz w:val="32"/>
          <w:szCs w:val="32"/>
          <w:cs/>
        </w:rPr>
        <w:t>วีณ์</w:t>
      </w:r>
      <w:proofErr w:type="spellEnd"/>
      <w:r w:rsidRPr="00592DCA">
        <w:rPr>
          <w:rFonts w:asciiTheme="majorBidi" w:hAnsiTheme="majorBidi" w:cstheme="majorBidi" w:hint="cs"/>
          <w:sz w:val="32"/>
          <w:szCs w:val="32"/>
          <w:cs/>
        </w:rPr>
        <w:t xml:space="preserve">  กลีบสมุทร     นักจัดการงานทั่วไป</w:t>
      </w:r>
    </w:p>
    <w:p w:rsidR="00585515" w:rsidRPr="00585515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</w:p>
    <w:p w:rsidR="00585515" w:rsidRPr="007A4A1F" w:rsidRDefault="00585515" w:rsidP="008E660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</w:pPr>
    </w:p>
    <w:sectPr w:rsidR="00585515" w:rsidRPr="007A4A1F" w:rsidSect="00376CA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applyBreakingRules/>
  </w:compat>
  <w:rsids>
    <w:rsidRoot w:val="00376CA8"/>
    <w:rsid w:val="00063ACC"/>
    <w:rsid w:val="00076905"/>
    <w:rsid w:val="001A0E51"/>
    <w:rsid w:val="00376CA8"/>
    <w:rsid w:val="003B0539"/>
    <w:rsid w:val="00436B27"/>
    <w:rsid w:val="00585515"/>
    <w:rsid w:val="00592DCA"/>
    <w:rsid w:val="005C22F3"/>
    <w:rsid w:val="007A4A1F"/>
    <w:rsid w:val="008E6601"/>
    <w:rsid w:val="0091284F"/>
    <w:rsid w:val="00AC3D27"/>
    <w:rsid w:val="00CD4ADB"/>
    <w:rsid w:val="00E16484"/>
    <w:rsid w:val="00E710BA"/>
    <w:rsid w:val="00F73F0F"/>
    <w:rsid w:val="00F77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A4A1F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Apple</cp:lastModifiedBy>
  <cp:revision>8</cp:revision>
  <cp:lastPrinted>2017-04-28T04:23:00Z</cp:lastPrinted>
  <dcterms:created xsi:type="dcterms:W3CDTF">2014-06-13T05:35:00Z</dcterms:created>
  <dcterms:modified xsi:type="dcterms:W3CDTF">2017-04-28T04:52:00Z</dcterms:modified>
</cp:coreProperties>
</file>