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22" w:rsidRPr="00722A3A" w:rsidRDefault="00A16D22" w:rsidP="00A16D22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722A3A">
        <w:rPr>
          <w:rFonts w:asciiTheme="majorBidi" w:hAnsiTheme="majorBidi" w:cstheme="majorBidi"/>
          <w:b/>
          <w:bCs/>
          <w:sz w:val="29"/>
          <w:szCs w:val="29"/>
          <w:cs/>
        </w:rPr>
        <w:t>ผังระบบการปฏิบัติงานและนิเทศการศึกษา</w:t>
      </w:r>
    </w:p>
    <w:p w:rsidR="00A16D22" w:rsidRPr="00722A3A" w:rsidRDefault="00A16D22" w:rsidP="00A16D22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D6E7D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>
        <w:rPr>
          <w:rFonts w:asciiTheme="majorBidi" w:hAnsiTheme="majorBidi" w:cstheme="majorBidi"/>
          <w:b/>
          <w:bCs/>
          <w:sz w:val="29"/>
          <w:szCs w:val="29"/>
          <w:cs/>
        </w:rPr>
        <w:t>1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>ด้านคุณ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ภาพผู้เรียน/ผู้รับบริการ     </w:t>
      </w:r>
      <w:r w:rsidR="005450B8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722A3A">
        <w:rPr>
          <w:rFonts w:asciiTheme="majorBidi" w:hAnsiTheme="majorBidi" w:cstheme="majorBidi"/>
          <w:b/>
          <w:bCs/>
          <w:sz w:val="29"/>
          <w:szCs w:val="29"/>
          <w:cs/>
        </w:rPr>
        <w:t xml:space="preserve">1.1 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r w:rsidRPr="00722A3A">
        <w:rPr>
          <w:rFonts w:asciiTheme="majorBidi" w:hAnsiTheme="majorBidi" w:cstheme="majorBidi"/>
          <w:b/>
          <w:bCs/>
          <w:sz w:val="29"/>
          <w:szCs w:val="29"/>
          <w:cs/>
        </w:rPr>
        <w:t>ผู้เรียนมีสุขภาพกายและสุขภาพจิตที่ดี</w:t>
      </w:r>
    </w:p>
    <w:p w:rsidR="00A16D22" w:rsidRPr="00722A3A" w:rsidRDefault="00A16D22" w:rsidP="00A16D22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722A3A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ตัวบ่งชี้.................การศึกษาขั้นพื้นฐาน..............( เกณฑ์ที่ 1 )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A16D22" w:rsidTr="00C65298">
        <w:tc>
          <w:tcPr>
            <w:tcW w:w="392" w:type="dxa"/>
            <w:vMerge w:val="restart"/>
            <w:vAlign w:val="center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A16D22" w:rsidRDefault="00A16D22" w:rsidP="00BB1387">
            <w:pPr>
              <w:jc w:val="center"/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A16D22" w:rsidTr="00C65298">
        <w:tc>
          <w:tcPr>
            <w:tcW w:w="392" w:type="dxa"/>
            <w:vMerge/>
          </w:tcPr>
          <w:p w:rsidR="00A16D22" w:rsidRDefault="00A16D22"/>
        </w:tc>
        <w:tc>
          <w:tcPr>
            <w:tcW w:w="1843" w:type="dxa"/>
            <w:vMerge/>
          </w:tcPr>
          <w:p w:rsidR="00A16D22" w:rsidRDefault="00A16D22"/>
        </w:tc>
        <w:tc>
          <w:tcPr>
            <w:tcW w:w="1559" w:type="dxa"/>
            <w:vMerge/>
          </w:tcPr>
          <w:p w:rsidR="00A16D22" w:rsidRDefault="00A16D22"/>
        </w:tc>
        <w:tc>
          <w:tcPr>
            <w:tcW w:w="992" w:type="dxa"/>
          </w:tcPr>
          <w:p w:rsidR="00A16D22" w:rsidRPr="00722A3A" w:rsidRDefault="00A16D22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22A3A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A16D22" w:rsidRPr="00BB1387" w:rsidRDefault="00BB1387" w:rsidP="00BB138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B138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A16D22" w:rsidRPr="00BB1387" w:rsidRDefault="00BB1387" w:rsidP="00BB138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B138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A16D22" w:rsidRDefault="00A16D22"/>
        </w:tc>
        <w:tc>
          <w:tcPr>
            <w:tcW w:w="1417" w:type="dxa"/>
            <w:vMerge/>
          </w:tcPr>
          <w:p w:rsidR="00A16D22" w:rsidRDefault="00A16D22"/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652052" w:rsidRPr="00BB1387" w:rsidRDefault="00652052" w:rsidP="00F64D83">
            <w:pPr>
              <w:pStyle w:val="a3"/>
              <w:rPr>
                <w:rFonts w:ascii="Angsana New" w:hAnsi="Angsana New" w:cs="Angsana New"/>
                <w:sz w:val="28"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 xml:space="preserve">ตรวจสอบแผนปฏิบัติงานประจำปี / </w:t>
            </w:r>
          </w:p>
          <w:p w:rsidR="00652052" w:rsidRPr="00BB1387" w:rsidRDefault="00652052" w:rsidP="00F64D83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และเครื่องมือการบันทึกการตรวจสุขภาพ</w:t>
            </w:r>
          </w:p>
        </w:tc>
        <w:tc>
          <w:tcPr>
            <w:tcW w:w="1559" w:type="dxa"/>
          </w:tcPr>
          <w:p w:rsidR="00652052" w:rsidRPr="00BB1387" w:rsidRDefault="00652052" w:rsidP="00F64D83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- แผนปฏิบัติงาน</w:t>
            </w:r>
            <w:r w:rsidRPr="00BB1387">
              <w:rPr>
                <w:rFonts w:ascii="Angsana New" w:hAnsi="Angsana New" w:cs="Angsana New"/>
                <w:sz w:val="28"/>
              </w:rPr>
              <w:br/>
              <w:t xml:space="preserve">- </w:t>
            </w:r>
            <w:r w:rsidRPr="00BB1387">
              <w:rPr>
                <w:rFonts w:ascii="Angsana New" w:hAnsi="Angsana New" w:cs="Angsana New"/>
                <w:sz w:val="28"/>
                <w:cs/>
              </w:rPr>
              <w:t>โครงการ / กิจกรรม</w:t>
            </w:r>
          </w:p>
          <w:p w:rsidR="00652052" w:rsidRPr="00BB1387" w:rsidRDefault="00652052" w:rsidP="00F64D83">
            <w:pPr>
              <w:pStyle w:val="a3"/>
              <w:rPr>
                <w:rFonts w:ascii="Angsana New" w:hAnsi="Angsana New" w:cs="Angsana New"/>
                <w:sz w:val="28"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- แบบตรวจสุขภาพ</w:t>
            </w: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19.75pt;margin-top:25.6pt;width:0;height:78.75pt;z-index:2516981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055" style="position:absolute;left:0;text-align:left;margin-left:-1.3pt;margin-top:6.4pt;width:39.75pt;height:18.75pt;z-index:251697152;mso-position-horizontal-relative:text;mso-position-vertical-relative:text">
                  <v:textbox style="mso-next-textbox:#_x0000_s1055">
                    <w:txbxContent>
                      <w:p w:rsidR="00945939" w:rsidRPr="008D26B0" w:rsidRDefault="00945939" w:rsidP="00BB1387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C65298" w:rsidRPr="00BB1387" w:rsidRDefault="00C65298" w:rsidP="00C65298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1. การเตรียมความพร้อม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B1387">
              <w:rPr>
                <w:rFonts w:ascii="Angsana New" w:hAnsi="Angsana New" w:cs="Angsana New"/>
                <w:sz w:val="28"/>
                <w:cs/>
              </w:rPr>
              <w:t>- แผนปฏิบัติงาน</w:t>
            </w:r>
            <w:r w:rsidRPr="00BB1387">
              <w:rPr>
                <w:rFonts w:ascii="Angsana New" w:hAnsi="Angsana New" w:cs="Angsana New"/>
                <w:sz w:val="28"/>
              </w:rPr>
              <w:br/>
              <w:t xml:space="preserve">- </w:t>
            </w:r>
            <w:r w:rsidRPr="00BB1387">
              <w:rPr>
                <w:rFonts w:ascii="Angsana New" w:hAnsi="Angsana New" w:cs="Angsana New"/>
                <w:sz w:val="28"/>
                <w:cs/>
              </w:rPr>
              <w:t>โครงการ / กิจกรรม</w:t>
            </w:r>
          </w:p>
          <w:p w:rsidR="00652052" w:rsidRPr="00BB1387" w:rsidRDefault="00C65298" w:rsidP="00C65298">
            <w:pPr>
              <w:rPr>
                <w:rFonts w:ascii="Angsana New" w:hAnsi="Angsana New" w:cs="Angsana New"/>
                <w:sz w:val="28"/>
                <w:cs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- แบบตรวจสุขภาพ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- การประชุมเตรียมการ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- การประสานหน่วยงานสาธารณสุข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>2. การดำเนินงาน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การปฏิบัติงานตามคำสั่ง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ความถูกต้องของข้อมูลการรายงานทุกระดับ</w:t>
            </w:r>
            <w:r w:rsidR="009D1FEA">
              <w:rPr>
                <w:rFonts w:ascii="Angsana New" w:hAnsi="Angsana New" w:cs="Angsana New"/>
                <w:sz w:val="28"/>
                <w:cs/>
              </w:rPr>
              <w:br/>
            </w:r>
            <w:r w:rsidR="009D1FEA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</w:r>
            <w:r w:rsidR="009D1FEA">
              <w:rPr>
                <w:rFonts w:ascii="Angsana New" w:hAnsi="Angsana New" w:cs="Angsana New" w:hint="cs"/>
                <w:sz w:val="28"/>
                <w:cs/>
              </w:rPr>
              <w:t>7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. โครงการพัฒนาสุขภาพผู้เรียน </w:t>
            </w:r>
          </w:p>
        </w:tc>
        <w:tc>
          <w:tcPr>
            <w:tcW w:w="1417" w:type="dxa"/>
            <w:vMerge w:val="restart"/>
          </w:tcPr>
          <w:p w:rsidR="00652052" w:rsidRPr="00C65298" w:rsidRDefault="00C65298" w:rsidP="00C65298">
            <w:pPr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1. นโยบายการส่งเสริมสุขภาพกายและจิตของสถานศึกษา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2. แผนงาน โครงการส่งเสริมสุขภาพกายและจิตของสถานศึกษา</w:t>
            </w:r>
            <w:r>
              <w:rPr>
                <w:rFonts w:ascii="Angsana New" w:hAnsi="Angsana New" w:cs="Angsana New"/>
                <w:sz w:val="28"/>
              </w:rPr>
              <w:br/>
              <w:t xml:space="preserve">3. </w:t>
            </w:r>
            <w:r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รายงานผลการตรวจสุขภาพของผู้เรียนทุกระดับ</w:t>
            </w:r>
            <w:r w:rsidR="009D1FEA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 w:rsidR="009D1FEA">
              <w:rPr>
                <w:rFonts w:ascii="Angsana New" w:hAnsi="Angsana New" w:cs="Angsana New" w:hint="cs"/>
                <w:sz w:val="28"/>
                <w:cs/>
              </w:rPr>
              <w:t>7</w:t>
            </w:r>
            <w:r>
              <w:rPr>
                <w:rFonts w:ascii="Angsana New" w:hAnsi="Angsana New" w:cs="Angsana New" w:hint="cs"/>
                <w:sz w:val="28"/>
                <w:cs/>
              </w:rPr>
              <w:t>. โครงการพัฒนาสุขภาพผู้เรียน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B1387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  <w:cs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ขออนุมัติหลักการและขอจัดประชุม</w:t>
            </w:r>
          </w:p>
        </w:tc>
        <w:tc>
          <w:tcPr>
            <w:tcW w:w="1559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57" type="#_x0000_t32" style="position:absolute;left:0;text-align:left;margin-left:14.95pt;margin-top:19.3pt;width:60.75pt;height:0;z-index:2516992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58" type="#_x0000_t109" style="position:absolute;left:0;text-align:left;margin-left:-1.3pt;margin-top:9.3pt;width:39.75pt;height:17.25pt;z-index:2517002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59" type="#_x0000_t32" style="position:absolute;left:0;text-align:left;margin-left:26.25pt;margin-top:13.75pt;width:0;height:67.35pt;z-index:2517012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60" type="#_x0000_t4" style="position:absolute;left:0;text-align:left;margin-left:14.25pt;margin-top:7.7pt;width:23.25pt;height:21.95pt;z-index:25170227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652052" w:rsidRPr="00BB1387" w:rsidRDefault="00652052" w:rsidP="00BB1387">
            <w:pPr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ประชุมชี้แจงบุคลากรวางแผนดำเนินงาน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>(ขั้นตอน / วัน / เวลา / สถานที่) และแต่งตั้งคณะทำงาน</w:t>
            </w:r>
          </w:p>
        </w:tc>
        <w:tc>
          <w:tcPr>
            <w:tcW w:w="1559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บันทึกข้อความสรุปรายงานการปะชุม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>- คำสั่งแต่งตั้งคณะทำงาน</w:t>
            </w: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3" type="#_x0000_t32" style="position:absolute;left:0;text-align:left;margin-left:19.75pt;margin-top:38.8pt;width:0;height:78.75pt;z-index:2517053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1" type="#_x0000_t32" style="position:absolute;left:0;text-align:left;margin-left:14.95pt;margin-top:42.8pt;width:60.75pt;height:0;z-index:2517032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4" type="#_x0000_t109" style="position:absolute;left:0;text-align:left;margin-left:-1.3pt;margin-top:32.9pt;width:39.75pt;height:17.25pt;z-index:25170636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left:0;text-align:left;margin-left:0;margin-top:44.55pt;width:50.1pt;height:25.8pt;z-index:251704320;mso-position-horizontal-relative:text;mso-position-vertical-relative:text" strokecolor="white [3212]">
                  <v:textbox style="mso-next-textbox:#_x0000_s1062">
                    <w:txbxContent>
                      <w:p w:rsidR="00945939" w:rsidRDefault="00945939" w:rsidP="00652052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ประสานหน่วยงานสาธารณสุข</w:t>
            </w:r>
          </w:p>
        </w:tc>
        <w:tc>
          <w:tcPr>
            <w:tcW w:w="1559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หนังสือราชการ</w:t>
            </w: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7" type="#_x0000_t32" style="position:absolute;left:0;text-align:left;margin-left:22.7pt;margin-top:17.4pt;width:.05pt;height:39.2pt;z-index:2517094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8" type="#_x0000_t109" style="position:absolute;left:0;text-align:left;margin-left:-1.3pt;margin-top:9.8pt;width:39.75pt;height:17.25pt;z-index:2517104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ดำเนินการตรวจสุขภาพ</w:t>
            </w:r>
          </w:p>
        </w:tc>
        <w:tc>
          <w:tcPr>
            <w:tcW w:w="1559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 w:rsidRPr="00BB1387">
              <w:rPr>
                <w:rFonts w:ascii="Angsana New" w:hAnsi="Angsana New" w:cs="Angsana New"/>
                <w:sz w:val="28"/>
                <w:cs/>
              </w:rPr>
              <w:t>แบบตรวจสุขภาพ</w:t>
            </w:r>
          </w:p>
        </w:tc>
        <w:tc>
          <w:tcPr>
            <w:tcW w:w="992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6" type="#_x0000_t32" style="position:absolute;left:0;text-align:left;margin-left:20.8pt;margin-top:10.5pt;width:0;height:78.75pt;z-index:2517196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5" type="#_x0000_t32" style="position:absolute;left:0;text-align:left;margin-left:11.55pt;margin-top:18.3pt;width:60.75pt;height:0;z-index:2517073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6" type="#_x0000_t109" style="position:absolute;left:0;text-align:left;margin-left:-.65pt;margin-top:7.5pt;width:39.75pt;height:17.25pt;z-index:2517217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สรุปรายงานผลการตรวจสุขภาพ (ตำบล)</w:t>
            </w:r>
          </w:p>
        </w:tc>
        <w:tc>
          <w:tcPr>
            <w:tcW w:w="1559" w:type="dxa"/>
          </w:tcPr>
          <w:p w:rsidR="00652052" w:rsidRPr="00652052" w:rsidRDefault="00652052">
            <w:pPr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บันทึกข้อความ</w:t>
            </w:r>
            <w:r>
              <w:rPr>
                <w:rFonts w:ascii="Angsana New" w:hAnsi="Angsana New" w:cs="Angsana New"/>
                <w:sz w:val="28"/>
              </w:rPr>
              <w:br/>
              <w:t xml:space="preserve">- </w:t>
            </w:r>
            <w:r>
              <w:rPr>
                <w:rFonts w:ascii="Angsana New" w:hAnsi="Angsana New" w:cs="Angsana New" w:hint="cs"/>
                <w:sz w:val="28"/>
                <w:cs/>
              </w:rPr>
              <w:t>แบบสรุปรายงานการตรวจสุขภาพ</w:t>
            </w:r>
          </w:p>
        </w:tc>
        <w:tc>
          <w:tcPr>
            <w:tcW w:w="992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7" type="#_x0000_t32" style="position:absolute;left:0;text-align:left;margin-left:20.8pt;margin-top:45.75pt;width:0;height:78.75pt;z-index:2517227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69" type="#_x0000_t109" style="position:absolute;left:0;text-align:left;margin-left:-.65pt;margin-top:34.45pt;width:39.75pt;height:17.25pt;z-index:251723776;mso-position-horizontal-relative:text;mso-position-vertical-relative:text"/>
              </w:pict>
            </w:r>
          </w:p>
        </w:tc>
        <w:tc>
          <w:tcPr>
            <w:tcW w:w="989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สรุปรายงานผลการตรวจสุขภาพ (อำเภอ)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พร้อมให้ข้อเสนอแนะ / โครงการ </w:t>
            </w:r>
            <w:r>
              <w:rPr>
                <w:rFonts w:ascii="Angsana New" w:hAnsi="Angsana New" w:cs="Angsana New"/>
                <w:sz w:val="28"/>
                <w:cs/>
              </w:rPr>
              <w:t>–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กิจกรรมพัฒนาสุขภาพผู้เรียน</w:t>
            </w:r>
          </w:p>
        </w:tc>
        <w:tc>
          <w:tcPr>
            <w:tcW w:w="1559" w:type="dxa"/>
            <w:vMerge w:val="restart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บันทึกข้อความ</w:t>
            </w:r>
            <w:r>
              <w:rPr>
                <w:rFonts w:ascii="Angsana New" w:hAnsi="Angsana New" w:cs="Angsana New"/>
                <w:sz w:val="28"/>
              </w:rPr>
              <w:br/>
              <w:t xml:space="preserve">- </w:t>
            </w:r>
            <w:r>
              <w:rPr>
                <w:rFonts w:ascii="Angsana New" w:hAnsi="Angsana New" w:cs="Angsana New" w:hint="cs"/>
                <w:sz w:val="28"/>
                <w:cs/>
              </w:rPr>
              <w:t>แบบสรุปรายงานการตรวจสุขภาพ</w:t>
            </w:r>
          </w:p>
        </w:tc>
        <w:tc>
          <w:tcPr>
            <w:tcW w:w="992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8" type="#_x0000_t32" style="position:absolute;left:0;text-align:left;margin-left:21.25pt;margin-top:48.4pt;width:60.75pt;height:0;z-index:25172480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81" type="#_x0000_t202" style="position:absolute;left:0;text-align:left;margin-left:13.6pt;margin-top:94.75pt;width:50.1pt;height:25.8pt;z-index:251730944;mso-position-horizontal-relative:text;mso-position-vertical-relative:text" strokecolor="white [3212]">
                  <v:textbox style="mso-next-textbox:#_x0000_s1081">
                    <w:txbxContent>
                      <w:p w:rsidR="00945939" w:rsidRDefault="00945939" w:rsidP="000450B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9" type="#_x0000_t32" style="position:absolute;left:0;text-align:left;margin-left:14.95pt;margin-top:48.45pt;width:60.75pt;height:0;z-index:2517268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3" type="#_x0000_t109" style="position:absolute;left:0;text-align:left;margin-left:-1.3pt;margin-top:39.45pt;width:39.75pt;height:17.25pt;z-index:2517278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80" type="#_x0000_t32" style="position:absolute;left:0;text-align:left;margin-left:26.2pt;margin-top:59.6pt;width:0;height:67.35pt;z-index:2517299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74" type="#_x0000_t4" style="position:absolute;left:0;text-align:left;margin-left:14.25pt;margin-top:37.05pt;width:23.25pt;height:21.95pt;z-index:25172889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652052" w:rsidRPr="00BB1387" w:rsidRDefault="00652052" w:rsidP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รวบรวมผลการดำเนินงาน </w:t>
            </w:r>
          </w:p>
        </w:tc>
        <w:tc>
          <w:tcPr>
            <w:tcW w:w="1559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Merge w:val="restart"/>
          </w:tcPr>
          <w:p w:rsidR="00652052" w:rsidRPr="00BB1387" w:rsidRDefault="002F5359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82" type="#_x0000_t32" style="position:absolute;left:0;text-align:left;margin-left:21.7pt;margin-top:12.95pt;width:53.95pt;height:0;z-index:2517319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083" type="#_x0000_t32" style="position:absolute;left:0;text-align:left;margin-left:20.55pt;margin-top:12.95pt;width:.05pt;height:29.6pt;z-index:2517329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075" style="position:absolute;left:0;text-align:left;margin-left:-1.3pt;margin-top:28.5pt;width:39.75pt;height:18.75pt;z-index:251734016;mso-position-horizontal-relative:text;mso-position-vertical-relative:text">
                  <v:textbox style="mso-next-textbox:#_x0000_s1075">
                    <w:txbxContent>
                      <w:p w:rsidR="00945939" w:rsidRPr="008D26B0" w:rsidRDefault="00945939" w:rsidP="00652052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52052" w:rsidTr="00C65298">
        <w:tc>
          <w:tcPr>
            <w:tcW w:w="3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สำเนาแจ้งงานประกันคุณภาพ</w:t>
            </w:r>
          </w:p>
        </w:tc>
        <w:tc>
          <w:tcPr>
            <w:tcW w:w="1559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Merge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652052" w:rsidRPr="00BB1387" w:rsidRDefault="00652052" w:rsidP="00BB1387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52052" w:rsidRPr="00BB1387" w:rsidRDefault="00652052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F37609" w:rsidRDefault="00F37609"/>
    <w:p w:rsidR="002A043F" w:rsidRPr="007D588C" w:rsidRDefault="002A043F" w:rsidP="002A043F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7D588C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2A043F" w:rsidRPr="007D588C" w:rsidRDefault="005450B8" w:rsidP="002A043F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</w:t>
      </w:r>
      <w:r w:rsidR="002A043F" w:rsidRPr="007D588C">
        <w:rPr>
          <w:rFonts w:asciiTheme="majorBidi" w:hAnsiTheme="majorBidi" w:cstheme="majorBidi" w:hint="cs"/>
          <w:b/>
          <w:bCs/>
          <w:sz w:val="29"/>
          <w:szCs w:val="29"/>
          <w:cs/>
        </w:rPr>
        <w:t>ด้านคุณภ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าพผู้เรียน/ผู้รับบริการ  </w:t>
      </w:r>
      <w:r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="002A043F" w:rsidRPr="007D588C">
        <w:rPr>
          <w:rFonts w:asciiTheme="majorBidi" w:hAnsiTheme="majorBidi" w:cstheme="majorBidi"/>
          <w:b/>
          <w:bCs/>
          <w:sz w:val="29"/>
          <w:szCs w:val="29"/>
          <w:cs/>
        </w:rPr>
        <w:t>1.1</w:t>
      </w:r>
      <w:r w:rsidR="002A043F" w:rsidRPr="007D588C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="002A043F" w:rsidRPr="007D588C">
        <w:rPr>
          <w:rFonts w:asciiTheme="majorBidi" w:hAnsiTheme="majorBidi" w:cstheme="majorBidi"/>
          <w:b/>
          <w:bCs/>
          <w:sz w:val="29"/>
          <w:szCs w:val="29"/>
          <w:cs/>
        </w:rPr>
        <w:t>ผู้เรียนมีสุขภาพกายและสุขภาพจิตที่ด</w:t>
      </w:r>
      <w:r w:rsidR="002A043F" w:rsidRPr="007D588C">
        <w:rPr>
          <w:rFonts w:asciiTheme="majorBidi" w:hAnsiTheme="majorBidi" w:cstheme="majorBidi" w:hint="cs"/>
          <w:b/>
          <w:bCs/>
          <w:sz w:val="29"/>
          <w:szCs w:val="29"/>
          <w:cs/>
        </w:rPr>
        <w:t>ี</w:t>
      </w:r>
    </w:p>
    <w:p w:rsidR="00E42459" w:rsidRPr="007D588C" w:rsidRDefault="002A043F" w:rsidP="002A043F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7D588C">
        <w:rPr>
          <w:rFonts w:asciiTheme="majorBidi" w:hAnsiTheme="majorBidi" w:cstheme="majorBidi"/>
          <w:b/>
          <w:bCs/>
          <w:sz w:val="29"/>
          <w:szCs w:val="29"/>
          <w:cs/>
        </w:rPr>
        <w:t xml:space="preserve">ส่วนรับผิดชอบ  </w:t>
      </w:r>
      <w:r w:rsidR="005450B8">
        <w:rPr>
          <w:rFonts w:asciiTheme="majorBidi" w:hAnsiTheme="majorBidi" w:cstheme="majorBidi"/>
          <w:b/>
          <w:bCs/>
          <w:sz w:val="29"/>
          <w:szCs w:val="29"/>
          <w:cs/>
        </w:rPr>
        <w:t>มาตรฐาน / ตัวบ่งชี้..............การศึกษาขั้นพื้นฐาน......</w:t>
      </w:r>
      <w:r w:rsidRPr="007D588C">
        <w:rPr>
          <w:rFonts w:asciiTheme="majorBidi" w:hAnsiTheme="majorBidi" w:cstheme="majorBidi"/>
          <w:b/>
          <w:bCs/>
          <w:sz w:val="29"/>
          <w:szCs w:val="29"/>
          <w:cs/>
        </w:rPr>
        <w:t>......</w:t>
      </w:r>
      <w:r w:rsidRPr="007D588C">
        <w:rPr>
          <w:rFonts w:asciiTheme="majorBidi" w:hAnsiTheme="majorBidi" w:cstheme="majorBidi"/>
          <w:b/>
          <w:bCs/>
          <w:sz w:val="29"/>
          <w:szCs w:val="29"/>
        </w:rPr>
        <w:t xml:space="preserve"> </w:t>
      </w:r>
      <w:r w:rsidRPr="007D588C">
        <w:rPr>
          <w:rFonts w:asciiTheme="majorBidi" w:hAnsiTheme="majorBidi" w:cstheme="majorBidi"/>
          <w:b/>
          <w:bCs/>
          <w:sz w:val="29"/>
          <w:szCs w:val="29"/>
          <w:cs/>
        </w:rPr>
        <w:t>( เกณฑ์ที่ 2-4 )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E42459" w:rsidRPr="007D588C" w:rsidTr="00F64D83">
        <w:tc>
          <w:tcPr>
            <w:tcW w:w="392" w:type="dxa"/>
            <w:vMerge w:val="restart"/>
            <w:vAlign w:val="center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E42459" w:rsidRPr="007D588C" w:rsidRDefault="00E42459" w:rsidP="00F64D83">
            <w:pPr>
              <w:jc w:val="center"/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E42459" w:rsidRPr="007D588C" w:rsidTr="00F64D83">
        <w:tc>
          <w:tcPr>
            <w:tcW w:w="392" w:type="dxa"/>
            <w:vMerge/>
          </w:tcPr>
          <w:p w:rsidR="00E42459" w:rsidRPr="007D588C" w:rsidRDefault="00E42459" w:rsidP="00F64D83"/>
        </w:tc>
        <w:tc>
          <w:tcPr>
            <w:tcW w:w="1843" w:type="dxa"/>
            <w:vMerge/>
          </w:tcPr>
          <w:p w:rsidR="00E42459" w:rsidRPr="007D588C" w:rsidRDefault="00E42459" w:rsidP="00F64D83"/>
        </w:tc>
        <w:tc>
          <w:tcPr>
            <w:tcW w:w="1559" w:type="dxa"/>
            <w:vMerge/>
          </w:tcPr>
          <w:p w:rsidR="00E42459" w:rsidRPr="007D588C" w:rsidRDefault="00E42459" w:rsidP="00F64D83"/>
        </w:tc>
        <w:tc>
          <w:tcPr>
            <w:tcW w:w="992" w:type="dxa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7D588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D588C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E42459" w:rsidRPr="007D588C" w:rsidRDefault="00E42459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D588C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E42459" w:rsidRPr="007D588C" w:rsidRDefault="00E42459" w:rsidP="00F64D83"/>
        </w:tc>
        <w:tc>
          <w:tcPr>
            <w:tcW w:w="1417" w:type="dxa"/>
            <w:vMerge/>
          </w:tcPr>
          <w:p w:rsidR="00E42459" w:rsidRPr="007D588C" w:rsidRDefault="00E42459" w:rsidP="00F64D83"/>
        </w:tc>
      </w:tr>
      <w:tr w:rsidR="007B422F" w:rsidRPr="007D588C" w:rsidTr="00F64D83">
        <w:tc>
          <w:tcPr>
            <w:tcW w:w="392" w:type="dxa"/>
          </w:tcPr>
          <w:p w:rsidR="007B422F" w:rsidRPr="007D588C" w:rsidRDefault="007B422F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7B422F" w:rsidRPr="007D588C" w:rsidRDefault="007B422F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Theme="majorBidi" w:hAnsiTheme="majorBidi" w:cstheme="majorBidi" w:hint="cs"/>
                <w:sz w:val="28"/>
                <w:cs/>
              </w:rPr>
              <w:t>ผลการ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>วิเคราะห์ผล และข้อเสนอแนะ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 xml:space="preserve"> จาก ตัวบ่งชี้ 1.1 ข้อ 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  <w:tc>
          <w:tcPr>
            <w:tcW w:w="1559" w:type="dxa"/>
          </w:tcPr>
          <w:p w:rsidR="007B422F" w:rsidRPr="007D588C" w:rsidRDefault="007B422F" w:rsidP="007B422F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สรุปรายงานผลการตรวจสุขภาพ  โครงการ </w:t>
            </w:r>
            <w:r w:rsidRPr="007D588C">
              <w:rPr>
                <w:rFonts w:ascii="Angsana New" w:hAnsi="Angsana New" w:cs="Angsana New"/>
                <w:sz w:val="28"/>
                <w:cs/>
              </w:rPr>
              <w:t>–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 กิจกรรมพัฒนาสุขภาพผู้เรียน</w:t>
            </w:r>
          </w:p>
        </w:tc>
        <w:tc>
          <w:tcPr>
            <w:tcW w:w="992" w:type="dxa"/>
          </w:tcPr>
          <w:p w:rsidR="007B422F" w:rsidRPr="007D588C" w:rsidRDefault="007B422F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7B422F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11" type="#_x0000_t32" style="position:absolute;left:0;text-align:left;margin-left:19.75pt;margin-top:25.6pt;width:0;height:78.75pt;z-index:2517647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110" style="position:absolute;left:0;text-align:left;margin-left:-1.3pt;margin-top:6.4pt;width:39.75pt;height:18.75pt;z-index:251763712;mso-position-horizontal-relative:text;mso-position-vertical-relative:text">
                  <v:textbox style="mso-next-textbox:#_x0000_s1110">
                    <w:txbxContent>
                      <w:p w:rsidR="00945939" w:rsidRPr="008D26B0" w:rsidRDefault="00945939" w:rsidP="00E42459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7B422F" w:rsidRPr="007D588C" w:rsidRDefault="007B422F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7B422F" w:rsidRPr="007D588C" w:rsidRDefault="007B422F" w:rsidP="00F64D83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1. การเตรียมความพร้อม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7D588C">
              <w:rPr>
                <w:rFonts w:ascii="Angsana New" w:hAnsi="Angsana New" w:cs="Angsana New"/>
                <w:sz w:val="28"/>
                <w:cs/>
              </w:rPr>
              <w:t>- แผนปฏิบัติงาน</w:t>
            </w:r>
            <w:r w:rsidRPr="007D588C">
              <w:rPr>
                <w:rFonts w:ascii="Angsana New" w:hAnsi="Angsana New" w:cs="Angsana New"/>
                <w:sz w:val="28"/>
              </w:rPr>
              <w:br/>
              <w:t xml:space="preserve">- </w:t>
            </w:r>
            <w:r w:rsidRPr="007D588C">
              <w:rPr>
                <w:rFonts w:ascii="Angsana New" w:hAnsi="Angsana New" w:cs="Angsana New"/>
                <w:sz w:val="28"/>
                <w:cs/>
              </w:rPr>
              <w:t>โครงการ / กิจกรรม</w:t>
            </w:r>
          </w:p>
          <w:p w:rsidR="007B422F" w:rsidRPr="007D588C" w:rsidRDefault="007B422F" w:rsidP="009D1FEA">
            <w:pPr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- การประชุมเตรียมการ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  <w:t>- การประสานหน่วยงาน</w:t>
            </w:r>
            <w:r w:rsidR="009D1FEA" w:rsidRPr="007D588C">
              <w:rPr>
                <w:rFonts w:asciiTheme="majorBidi" w:hAnsiTheme="majorBidi" w:cstheme="majorBidi"/>
                <w:sz w:val="28"/>
                <w:cs/>
              </w:rPr>
              <w:t>เครือข่าย</w:t>
            </w:r>
            <w:r w:rsidRPr="007D588C">
              <w:rPr>
                <w:rFonts w:ascii="Angsana New" w:hAnsi="Angsana New" w:cs="Angsana New"/>
                <w:sz w:val="28"/>
                <w:cs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2. การดำเนินงาน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การปฏิบัติงานตามคำสั่ง</w:t>
            </w:r>
            <w:r w:rsidRPr="007D588C">
              <w:rPr>
                <w:rFonts w:ascii="Angsana New" w:hAnsi="Angsana New" w:cs="Angsana New"/>
                <w:sz w:val="28"/>
                <w:cs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ความถูกต้องของข้อมูลการรายงานทุกระดับ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</w:r>
            <w:r w:rsidR="009D1FEA" w:rsidRPr="007D588C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7B422F" w:rsidRPr="007D588C" w:rsidRDefault="007B422F" w:rsidP="00AA6CBC">
            <w:pPr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1. นโยบายการส่งเสริมสุขภาพกายและจิตของสถานศึกษา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  <w:t>2. แผนงาน โครงการ</w:t>
            </w:r>
            <w:r w:rsidR="009D1FEA" w:rsidRPr="007D588C">
              <w:rPr>
                <w:rFonts w:ascii="Angsana New" w:hAnsi="Angsana New" w:cs="Angsana New" w:hint="cs"/>
                <w:sz w:val="28"/>
                <w:cs/>
              </w:rPr>
              <w:t>พัฒนาสุขภาพผู้เรียน</w:t>
            </w:r>
            <w:r w:rsidR="009D1FEA" w:rsidRPr="007D588C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7D588C">
              <w:rPr>
                <w:rFonts w:ascii="Angsana New" w:hAnsi="Angsana New" w:cs="Angsana New"/>
                <w:sz w:val="28"/>
              </w:rPr>
              <w:br/>
              <w:t xml:space="preserve">3. 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 w:rsidRPr="007D588C">
              <w:rPr>
                <w:rFonts w:ascii="Angsana New" w:hAnsi="Angsana New" w:cs="Angsana New"/>
                <w:sz w:val="28"/>
                <w:cs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</w:t>
            </w:r>
            <w:r w:rsidR="009D1FEA" w:rsidRPr="007D588C">
              <w:rPr>
                <w:rFonts w:ascii="Angsana New" w:hAnsi="Angsana New" w:cs="Angsana New" w:hint="cs"/>
                <w:sz w:val="28"/>
                <w:cs/>
              </w:rPr>
              <w:t>ดำเนินงานโครงการ / กิจกรรม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ทุกระดับ</w:t>
            </w:r>
            <w:r w:rsidRPr="007D588C">
              <w:rPr>
                <w:rFonts w:ascii="Angsana New" w:hAnsi="Angsana New" w:cs="Angsana New"/>
                <w:sz w:val="28"/>
                <w:cs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6. </w:t>
            </w:r>
            <w:r w:rsidR="00AA6CBC" w:rsidRPr="007D588C">
              <w:rPr>
                <w:rFonts w:ascii="Angsana New" w:hAnsi="Angsana New" w:cs="Angsana New" w:hint="cs"/>
                <w:sz w:val="28"/>
                <w:cs/>
              </w:rPr>
              <w:t>การสรุปสารสนเทศตามเกณฑ์ตัวบ่งชี้</w:t>
            </w:r>
          </w:p>
        </w:tc>
      </w:tr>
      <w:tr w:rsidR="00FC1985" w:rsidRPr="007D588C" w:rsidTr="00F64D83">
        <w:tc>
          <w:tcPr>
            <w:tcW w:w="392" w:type="dxa"/>
          </w:tcPr>
          <w:p w:rsidR="00FC1985" w:rsidRPr="007D588C" w:rsidRDefault="00FC1985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FC1985" w:rsidRPr="007D588C" w:rsidRDefault="00FC1985" w:rsidP="00FC198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Theme="majorBidi" w:hAnsiTheme="majorBidi" w:cstheme="majorBidi" w:hint="cs"/>
                <w:sz w:val="28"/>
                <w:cs/>
              </w:rPr>
              <w:t>เสนอ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>แนวทาง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 จัดโครงการ </w:t>
            </w:r>
            <w:r w:rsidRPr="007D588C">
              <w:rPr>
                <w:rFonts w:ascii="Angsana New" w:hAnsi="Angsana New" w:cs="Angsana New"/>
                <w:sz w:val="28"/>
                <w:cs/>
              </w:rPr>
              <w:t>–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 กิจกรรมพัฒนาสุขภาพผู้เรียน</w:t>
            </w:r>
            <w:r w:rsidRPr="007D588C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และจัดการ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>ประชุม</w:t>
            </w:r>
          </w:p>
        </w:tc>
        <w:tc>
          <w:tcPr>
            <w:tcW w:w="1559" w:type="dxa"/>
          </w:tcPr>
          <w:p w:rsidR="00FC1985" w:rsidRPr="007D588C" w:rsidRDefault="00FC1985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เสนอขออนุมัติหลักการและจัดการประชุม</w:t>
            </w:r>
          </w:p>
        </w:tc>
        <w:tc>
          <w:tcPr>
            <w:tcW w:w="992" w:type="dxa"/>
          </w:tcPr>
          <w:p w:rsidR="00FC1985" w:rsidRPr="007D588C" w:rsidRDefault="00FC1985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C1985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61" type="#_x0000_t32" style="position:absolute;left:0;text-align:left;margin-left:14.95pt;margin-top:19.3pt;width:60.75pt;height:0;z-index:2517913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62" type="#_x0000_t109" style="position:absolute;left:0;text-align:left;margin-left:-1.3pt;margin-top:9.3pt;width:39.75pt;height:17.25pt;z-index:25179238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C1985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63" type="#_x0000_t32" style="position:absolute;left:0;text-align:left;margin-left:26.25pt;margin-top:27.75pt;width:0;height:67.35pt;z-index:2517934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64" type="#_x0000_t4" style="position:absolute;left:0;text-align:left;margin-left:14.25pt;margin-top:7.7pt;width:23.25pt;height:21.95pt;z-index:25179443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C1985" w:rsidRPr="007D588C" w:rsidRDefault="00FC1985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C1985" w:rsidRPr="007D588C" w:rsidRDefault="00FC1985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C1985" w:rsidRPr="007D588C" w:rsidTr="00F64D83">
        <w:tc>
          <w:tcPr>
            <w:tcW w:w="392" w:type="dxa"/>
          </w:tcPr>
          <w:p w:rsidR="00FC1985" w:rsidRPr="007D588C" w:rsidRDefault="00FC1985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FC1985" w:rsidRPr="007D588C" w:rsidRDefault="00FC1985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ประชุมวางแผน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การดำเนินงาน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โครงการ </w:t>
            </w:r>
            <w:r w:rsidRPr="007D588C">
              <w:rPr>
                <w:rFonts w:ascii="Angsana New" w:hAnsi="Angsana New" w:cs="Angsana New"/>
                <w:sz w:val="28"/>
                <w:cs/>
              </w:rPr>
              <w:t>–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 กิจกรรมพัฒนาสุขภาพผู้เรียน</w:t>
            </w:r>
          </w:p>
        </w:tc>
        <w:tc>
          <w:tcPr>
            <w:tcW w:w="1559" w:type="dxa"/>
          </w:tcPr>
          <w:p w:rsidR="00FC1985" w:rsidRPr="007D588C" w:rsidRDefault="00FC1985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 w:hint="cs"/>
                <w:sz w:val="28"/>
                <w:cs/>
              </w:rPr>
              <w:t>-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 xml:space="preserve">ข้อมูลจากตัวบ่งชี้ 1.1 ข้อ 1 </w:t>
            </w:r>
          </w:p>
          <w:p w:rsidR="00FC1985" w:rsidRPr="007D588C" w:rsidRDefault="00FC1985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 w:hint="cs"/>
                <w:sz w:val="28"/>
                <w:cs/>
              </w:rPr>
              <w:t>- แนวทางการดำเนินงาน</w:t>
            </w:r>
          </w:p>
        </w:tc>
        <w:tc>
          <w:tcPr>
            <w:tcW w:w="992" w:type="dxa"/>
          </w:tcPr>
          <w:p w:rsidR="00FC1985" w:rsidRPr="007D588C" w:rsidRDefault="00FC1985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C1985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87" type="#_x0000_t32" style="position:absolute;left:0;text-align:left;margin-left:19.75pt;margin-top:20.8pt;width:0;height:78.75pt;z-index:2518190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88" type="#_x0000_t109" style="position:absolute;left:0;text-align:left;margin-left:-1.3pt;margin-top:9.7pt;width:39.75pt;height:17.25pt;z-index:25182003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85" type="#_x0000_t32" style="position:absolute;left:0;text-align:left;margin-left:14.95pt;margin-top:19.6pt;width:60.75pt;height:0;z-index:25181696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FC1985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186" type="#_x0000_t202" style="position:absolute;left:0;text-align:left;margin-left:0;margin-top:24.15pt;width:50.1pt;height:25.8pt;z-index:251817984;mso-position-horizontal-relative:text;mso-position-vertical-relative:text" strokecolor="white [3212]">
                  <v:textbox style="mso-next-textbox:#_x0000_s1186">
                    <w:txbxContent>
                      <w:p w:rsidR="00945939" w:rsidRDefault="00945939" w:rsidP="00E4245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FC1985" w:rsidRPr="007D588C" w:rsidRDefault="00FC1985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C1985" w:rsidRPr="007D588C" w:rsidRDefault="00FC1985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20D5C" w:rsidRPr="007D588C" w:rsidTr="00F64D83">
        <w:tc>
          <w:tcPr>
            <w:tcW w:w="3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บันทึกรายงานการประชุม</w:t>
            </w:r>
          </w:p>
        </w:tc>
        <w:tc>
          <w:tcPr>
            <w:tcW w:w="1559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- บันทึกข้อความ</w:t>
            </w:r>
          </w:p>
        </w:tc>
        <w:tc>
          <w:tcPr>
            <w:tcW w:w="9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06" type="#_x0000_t32" style="position:absolute;left:0;text-align:left;margin-left:19.5pt;margin-top:17.4pt;width:.05pt;height:39.2pt;z-index:2518394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07" type="#_x0000_t109" style="position:absolute;left:0;text-align:left;margin-left:-1.3pt;margin-top:9.8pt;width:39.75pt;height:17.25pt;z-index:2518405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20D5C" w:rsidRPr="007D588C" w:rsidTr="00F64D83">
        <w:tc>
          <w:tcPr>
            <w:tcW w:w="3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920D5C" w:rsidRPr="007D588C" w:rsidRDefault="00920D5C" w:rsidP="00920D5C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 w:hint="cs"/>
                <w:sz w:val="28"/>
                <w:cs/>
              </w:rPr>
              <w:t>ขออนุมัติ</w:t>
            </w:r>
            <w:r w:rsidRPr="007D588C">
              <w:rPr>
                <w:rFonts w:asciiTheme="majorBidi" w:hAnsiTheme="majorBidi" w:cstheme="majorBidi"/>
                <w:sz w:val="28"/>
                <w:cs/>
              </w:rPr>
              <w:t>โครงการ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และลงนามคำสั่ง</w:t>
            </w:r>
          </w:p>
        </w:tc>
        <w:tc>
          <w:tcPr>
            <w:tcW w:w="1559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- โครงการ</w:t>
            </w:r>
          </w:p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- คำสั่ง</w:t>
            </w:r>
          </w:p>
        </w:tc>
        <w:tc>
          <w:tcPr>
            <w:tcW w:w="9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21" type="#_x0000_t32" style="position:absolute;left:0;text-align:left;margin-left:19.5pt;margin-top:18.3pt;width:44.75pt;height:.05pt;flip:x;z-index:251855872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35" type="#_x0000_t4" style="position:absolute;left:0;text-align:left;margin-left:14.5pt;margin-top:7.5pt;width:23.25pt;height:21.95pt;z-index:25188659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49" type="#_x0000_t32" style="position:absolute;left:0;text-align:left;margin-left:26.25pt;margin-top:18.35pt;width:.05pt;height:39.2pt;z-index:251885568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20D5C" w:rsidRPr="007D588C" w:rsidTr="00F64D83">
        <w:tc>
          <w:tcPr>
            <w:tcW w:w="3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ประสานงานเครือข่าย</w:t>
            </w:r>
          </w:p>
        </w:tc>
        <w:tc>
          <w:tcPr>
            <w:tcW w:w="1559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- หนังสือราชการ</w:t>
            </w:r>
          </w:p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36" type="#_x0000_t32" style="position:absolute;left:0;text-align:left;margin-left:18.45pt;margin-top:19.25pt;width:0;height:45.5pt;z-index:2518722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1" type="#_x0000_t32" style="position:absolute;left:0;text-align:left;margin-left:18.45pt;margin-top:19.2pt;width:44.75pt;height:.05pt;flip:x;z-index:25188864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1" type="#_x0000_t32" style="position:absolute;left:0;text-align:left;margin-left:19.55pt;margin-top:19.2pt;width:0;height:45.5pt;z-index:251696127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47" type="#_x0000_t32" style="position:absolute;left:0;text-align:left;margin-left:15.35pt;margin-top:18.7pt;width:60.75pt;height:0;z-index:2518835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48" type="#_x0000_t109" style="position:absolute;left:0;text-align:left;margin-left:-.9pt;margin-top:8.8pt;width:39.75pt;height:17.25pt;z-index:2518896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0" type="#_x0000_t202" style="position:absolute;left:0;text-align:left;margin-left:-3.15pt;margin-top:25.9pt;width:50.1pt;height:25.8pt;z-index:251887616;mso-position-horizontal-relative:text;mso-position-vertical-relative:text" strokecolor="white [3212]">
                  <v:textbox style="mso-next-textbox:#_x0000_s1250">
                    <w:txbxContent>
                      <w:p w:rsidR="00945939" w:rsidRDefault="00945939" w:rsidP="009D1FE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20D5C" w:rsidRPr="007D588C" w:rsidTr="00F64D83">
        <w:tc>
          <w:tcPr>
            <w:tcW w:w="392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ดำเนินงาน</w:t>
            </w:r>
            <w:r w:rsidRPr="007D588C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proofErr w:type="spellStart"/>
            <w:r w:rsidRPr="007D588C">
              <w:rPr>
                <w:rFonts w:asciiTheme="majorBidi" w:hAnsiTheme="majorBidi" w:cstheme="majorBidi" w:hint="cs"/>
                <w:sz w:val="28"/>
                <w:cs/>
              </w:rPr>
              <w:t>กศน.</w:t>
            </w:r>
            <w:proofErr w:type="spellEnd"/>
            <w:r w:rsidRPr="007D588C">
              <w:rPr>
                <w:rFonts w:asciiTheme="majorBidi" w:hAnsiTheme="majorBidi" w:cstheme="majorBidi" w:hint="cs"/>
                <w:sz w:val="28"/>
                <w:cs/>
              </w:rPr>
              <w:t xml:space="preserve">ตำบล และ </w:t>
            </w:r>
            <w:proofErr w:type="spellStart"/>
            <w:r w:rsidRPr="007D588C">
              <w:rPr>
                <w:rFonts w:asciiTheme="majorBidi" w:hAnsiTheme="majorBidi" w:cstheme="majorBidi" w:hint="cs"/>
                <w:sz w:val="28"/>
                <w:cs/>
              </w:rPr>
              <w:t>กศน.</w:t>
            </w:r>
            <w:proofErr w:type="spellEnd"/>
            <w:r w:rsidRPr="007D588C">
              <w:rPr>
                <w:rFonts w:asciiTheme="majorBidi" w:hAnsiTheme="majorBidi" w:cstheme="majorBidi" w:hint="cs"/>
                <w:sz w:val="28"/>
                <w:cs/>
              </w:rPr>
              <w:t>อำเภอ)</w:t>
            </w:r>
          </w:p>
        </w:tc>
        <w:tc>
          <w:tcPr>
            <w:tcW w:w="1559" w:type="dxa"/>
          </w:tcPr>
          <w:p w:rsidR="00920D5C" w:rsidRPr="007D588C" w:rsidRDefault="00920D5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5" type="#_x0000_t32" style="position:absolute;left:0;text-align:left;margin-left:18.45pt;margin-top:22.15pt;width:0;height:45.5pt;z-index:25169510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37" type="#_x0000_t109" style="position:absolute;left:0;text-align:left;margin-left:-.65pt;margin-top:13.4pt;width:39.75pt;height:17.25pt;z-index:251891712;mso-position-horizontal-relative:text;mso-position-vertical-relative:text"/>
              </w:pict>
            </w:r>
          </w:p>
        </w:tc>
        <w:tc>
          <w:tcPr>
            <w:tcW w:w="989" w:type="dxa"/>
          </w:tcPr>
          <w:p w:rsidR="00920D5C" w:rsidRPr="007D588C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4" type="#_x0000_t32" style="position:absolute;left:0;text-align:left;margin-left:19.55pt;margin-top:22.1pt;width:0;height:45.5pt;z-index:25169407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40" type="#_x0000_t109" style="position:absolute;left:0;text-align:left;margin-left:-1.3pt;margin-top:13.4pt;width:39.75pt;height:17.25pt;z-index:25189273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20D5C" w:rsidRPr="007D588C" w:rsidRDefault="00920D5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20D5C" w:rsidRPr="007D588C" w:rsidRDefault="00920D5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D1FEA" w:rsidRPr="007D588C" w:rsidTr="00F64D83">
        <w:tc>
          <w:tcPr>
            <w:tcW w:w="3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9D1FEA" w:rsidRPr="007D588C" w:rsidRDefault="009D1FEA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ประเมินผล</w:t>
            </w:r>
          </w:p>
        </w:tc>
        <w:tc>
          <w:tcPr>
            <w:tcW w:w="1559" w:type="dxa"/>
          </w:tcPr>
          <w:p w:rsidR="009D1FEA" w:rsidRPr="007D588C" w:rsidRDefault="009D1FEA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7D588C">
              <w:rPr>
                <w:rFonts w:asciiTheme="majorBidi" w:hAnsiTheme="majorBidi" w:cstheme="majorBidi"/>
                <w:sz w:val="28"/>
                <w:cs/>
              </w:rPr>
              <w:t>- แบบประเมิน</w:t>
            </w:r>
          </w:p>
        </w:tc>
        <w:tc>
          <w:tcPr>
            <w:tcW w:w="992" w:type="dxa"/>
          </w:tcPr>
          <w:p w:rsidR="009D1FEA" w:rsidRPr="007D588C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6" type="#_x0000_t32" style="position:absolute;left:0;text-align:left;margin-left:12.95pt;margin-top:10.35pt;width:60.75pt;height:0;z-index:25169305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2" type="#_x0000_t109" style="position:absolute;left:0;text-align:left;margin-left:-.65pt;margin-top:.65pt;width:39.75pt;height:17.25pt;z-index:251902976;mso-position-horizontal-relative:text;mso-position-vertical-relative:text"/>
              </w:pict>
            </w:r>
          </w:p>
        </w:tc>
        <w:tc>
          <w:tcPr>
            <w:tcW w:w="989" w:type="dxa"/>
          </w:tcPr>
          <w:p w:rsidR="009D1FEA" w:rsidRPr="007D588C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8" type="#_x0000_t32" style="position:absolute;left:0;text-align:left;margin-left:19.75pt;margin-top:10.35pt;width:0;height:45.5pt;z-index:2516920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3" type="#_x0000_t109" style="position:absolute;left:0;text-align:left;margin-left:-.9pt;margin-top:.65pt;width:39.75pt;height:17.25pt;z-index:2519040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D1FEA" w:rsidRPr="007D588C" w:rsidTr="00F64D83">
        <w:tc>
          <w:tcPr>
            <w:tcW w:w="3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9</w:t>
            </w:r>
          </w:p>
        </w:tc>
        <w:tc>
          <w:tcPr>
            <w:tcW w:w="1843" w:type="dxa"/>
          </w:tcPr>
          <w:p w:rsidR="009D1FEA" w:rsidRPr="007D588C" w:rsidRDefault="009D1FEA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สรุปรายงานผล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การดำเนินงาน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โครงการ </w:t>
            </w:r>
            <w:r w:rsidRPr="007D588C">
              <w:rPr>
                <w:rFonts w:ascii="Angsana New" w:hAnsi="Angsana New" w:cs="Angsana New"/>
                <w:sz w:val="28"/>
                <w:cs/>
              </w:rPr>
              <w:t>–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 กิจกรรมพัฒนาสุขภาพผู้เรียน</w:t>
            </w:r>
          </w:p>
        </w:tc>
        <w:tc>
          <w:tcPr>
            <w:tcW w:w="1559" w:type="dxa"/>
          </w:tcPr>
          <w:p w:rsidR="009D1FEA" w:rsidRPr="007D588C" w:rsidRDefault="009D1FEA" w:rsidP="009D1FEA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บันทึกข้อความ</w:t>
            </w:r>
            <w:r w:rsidRPr="007D588C">
              <w:rPr>
                <w:rFonts w:ascii="Angsana New" w:hAnsi="Angsana New" w:cs="Angsana New"/>
                <w:sz w:val="28"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สรุป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ผล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โครงการ กิจกรรมพัฒนาสุขภาพผู้เรียน</w:t>
            </w:r>
          </w:p>
        </w:tc>
        <w:tc>
          <w:tcPr>
            <w:tcW w:w="9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9D1FEA" w:rsidRPr="007D588C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07" type="#_x0000_t202" style="position:absolute;left:0;text-align:left;margin-left:19.5pt;margin-top:61.5pt;width:50.1pt;height:25.8pt;z-index:252052480;mso-position-horizontal-relative:text;mso-position-vertical-relative:text" strokecolor="white [3212]">
                  <v:textbox style="mso-next-textbox:#_x0000_s1407">
                    <w:txbxContent>
                      <w:p w:rsidR="00945939" w:rsidRDefault="00945939" w:rsidP="005450B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8" type="#_x0000_t32" style="position:absolute;left:0;text-align:left;margin-left:22.15pt;margin-top:38.9pt;width:53.95pt;height:0;z-index:2518999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7" type="#_x0000_t109" style="position:absolute;left:0;text-align:left;margin-left:-.9pt;margin-top:29.95pt;width:39.75pt;height:17.25pt;z-index:2519050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D1FEA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6" type="#_x0000_t32" style="position:absolute;left:0;text-align:left;margin-left:26.7pt;margin-top:33.4pt;width:0;height:55.7pt;z-index:251897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5" type="#_x0000_t4" style="position:absolute;left:0;text-align:left;margin-left:14.8pt;margin-top:27.5pt;width:23.25pt;height:21.95pt;z-index:25190604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D1FEA" w:rsidRPr="007D588C" w:rsidTr="00F64D83">
        <w:tc>
          <w:tcPr>
            <w:tcW w:w="3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 xml:space="preserve">รวบรวมผลการดำเนินงาน </w:t>
            </w:r>
          </w:p>
        </w:tc>
        <w:tc>
          <w:tcPr>
            <w:tcW w:w="1559" w:type="dxa"/>
            <w:vMerge w:val="restart"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บันทึกข้อความ</w:t>
            </w:r>
            <w:r w:rsidRPr="007D588C">
              <w:rPr>
                <w:rFonts w:ascii="Angsana New" w:hAnsi="Angsana New" w:cs="Angsana New"/>
                <w:sz w:val="28"/>
              </w:rPr>
              <w:br/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สรุป</w:t>
            </w:r>
            <w:r w:rsidRPr="007D588C">
              <w:rPr>
                <w:rFonts w:asciiTheme="majorBidi" w:hAnsiTheme="majorBidi" w:cstheme="majorBidi" w:hint="cs"/>
                <w:sz w:val="28"/>
                <w:cs/>
              </w:rPr>
              <w:t>ผล</w:t>
            </w:r>
            <w:r w:rsidRPr="007D588C">
              <w:rPr>
                <w:rFonts w:ascii="Angsana New" w:hAnsi="Angsana New" w:cs="Angsana New" w:hint="cs"/>
                <w:sz w:val="28"/>
                <w:cs/>
              </w:rPr>
              <w:t>โครงการ กิจกรรมพัฒนาสุขภาพผู้เรียน</w:t>
            </w:r>
          </w:p>
        </w:tc>
        <w:tc>
          <w:tcPr>
            <w:tcW w:w="9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Merge w:val="restart"/>
          </w:tcPr>
          <w:p w:rsidR="009D1FEA" w:rsidRPr="007D588C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69" type="#_x0000_t32" style="position:absolute;left:0;text-align:left;margin-left:22.2pt;margin-top:12.95pt;width:53.95pt;height:0;z-index:2519070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259" type="#_x0000_t32" style="position:absolute;left:0;text-align:left;margin-left:20.55pt;margin-top:12.95pt;width:.05pt;height:29.6pt;z-index:2519009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260" style="position:absolute;left:0;text-align:left;margin-left:-1.3pt;margin-top:28.5pt;width:39.75pt;height:18.75pt;z-index:251901952;mso-position-horizontal-relative:text;mso-position-vertical-relative:text">
                  <v:textbox style="mso-next-textbox:#_x0000_s1260">
                    <w:txbxContent>
                      <w:p w:rsidR="00945939" w:rsidRPr="008D26B0" w:rsidRDefault="00945939" w:rsidP="00E42459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D1FEA" w:rsidRPr="007D588C" w:rsidTr="00F64D83">
        <w:tc>
          <w:tcPr>
            <w:tcW w:w="3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  <w:r w:rsidRPr="007D588C">
              <w:rPr>
                <w:rFonts w:ascii="Angsana New" w:hAnsi="Angsana New" w:cs="Angsana New" w:hint="cs"/>
                <w:sz w:val="28"/>
                <w:cs/>
              </w:rPr>
              <w:t>สำเนาแจ้งงานประกันคุณภาพ</w:t>
            </w:r>
          </w:p>
        </w:tc>
        <w:tc>
          <w:tcPr>
            <w:tcW w:w="1559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92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  <w:vMerge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9D1FEA" w:rsidRPr="007D588C" w:rsidRDefault="009D1FEA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D1FEA" w:rsidRPr="007D588C" w:rsidRDefault="009D1FEA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7D588C" w:rsidRPr="00CA5E78" w:rsidRDefault="007D588C" w:rsidP="007D588C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7D588C" w:rsidRPr="00CA5E78" w:rsidRDefault="007D588C" w:rsidP="007D588C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D6E7D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ด้านคุณภ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าพผู้เรียน/ผู้รับบริการ  </w:t>
      </w:r>
      <w:r w:rsidR="005450B8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="005450B8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t xml:space="preserve">1.2 </w:t>
      </w:r>
      <w:r w:rsidR="005450B8">
        <w:rPr>
          <w:rFonts w:asciiTheme="majorBidi" w:hAnsiTheme="majorBidi" w:cstheme="majorBidi"/>
          <w:b/>
          <w:bCs/>
          <w:sz w:val="29"/>
          <w:szCs w:val="29"/>
          <w:cs/>
        </w:rPr>
        <w:t>ผู้เรียนมีคุณธรรม</w:t>
      </w: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t>จริยธรรมและคุณลักษณะที่พึงประสงค์</w:t>
      </w:r>
    </w:p>
    <w:p w:rsidR="007D588C" w:rsidRPr="007D588C" w:rsidRDefault="007D588C" w:rsidP="007D588C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t xml:space="preserve">ส่วนรับผิดชอบ  มาตรฐาน / </w:t>
      </w:r>
      <w:r w:rsidR="005450B8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ตัวบ่งชี้.......</w:t>
      </w: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t>......การศึกษาขั้นพื้นฐาน..............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7D588C" w:rsidRPr="00B64141" w:rsidTr="00F64D83">
        <w:tc>
          <w:tcPr>
            <w:tcW w:w="392" w:type="dxa"/>
            <w:vMerge w:val="restart"/>
            <w:vAlign w:val="center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7D588C" w:rsidRPr="00B64141" w:rsidRDefault="007D588C" w:rsidP="00F64D83">
            <w:pPr>
              <w:jc w:val="center"/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7D588C" w:rsidRPr="00B64141" w:rsidTr="00F64D83">
        <w:tc>
          <w:tcPr>
            <w:tcW w:w="392" w:type="dxa"/>
            <w:vMerge/>
          </w:tcPr>
          <w:p w:rsidR="007D588C" w:rsidRPr="00B64141" w:rsidRDefault="007D588C" w:rsidP="00F64D83"/>
        </w:tc>
        <w:tc>
          <w:tcPr>
            <w:tcW w:w="1843" w:type="dxa"/>
            <w:vMerge/>
          </w:tcPr>
          <w:p w:rsidR="007D588C" w:rsidRPr="00B64141" w:rsidRDefault="007D588C" w:rsidP="00F64D83"/>
        </w:tc>
        <w:tc>
          <w:tcPr>
            <w:tcW w:w="1559" w:type="dxa"/>
            <w:vMerge/>
          </w:tcPr>
          <w:p w:rsidR="007D588C" w:rsidRPr="00B64141" w:rsidRDefault="007D588C" w:rsidP="00F64D83"/>
        </w:tc>
        <w:tc>
          <w:tcPr>
            <w:tcW w:w="992" w:type="dxa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6414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7D588C" w:rsidRPr="00B64141" w:rsidRDefault="007D588C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6414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7D588C" w:rsidRPr="00B64141" w:rsidRDefault="007D588C" w:rsidP="00F64D83"/>
        </w:tc>
        <w:tc>
          <w:tcPr>
            <w:tcW w:w="1417" w:type="dxa"/>
            <w:vMerge/>
          </w:tcPr>
          <w:p w:rsidR="007D588C" w:rsidRPr="00B64141" w:rsidRDefault="007D588C" w:rsidP="00F64D83"/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วิเคราะห์</w:t>
            </w: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แผนการปฏิบัติงานประจำปี / โครงการ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และกำหนดแนวทางการดำเนินงานจัดกิจกรรมส่งเสริม คุณธรรม จริยธรรมฯ</w:t>
            </w:r>
          </w:p>
        </w:tc>
        <w:tc>
          <w:tcPr>
            <w:tcW w:w="1559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- </w:t>
            </w: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แผนการปฏิบัติงาน</w:t>
            </w:r>
          </w:p>
          <w:p w:rsidR="00FF3573" w:rsidRPr="00B64141" w:rsidRDefault="00FF3573" w:rsidP="00FF357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  <w:r w:rsidRPr="00B64141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โครงการ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ส่งเสริม คุณธรรม จริยธรรมฯ</w:t>
            </w:r>
          </w:p>
        </w:tc>
        <w:tc>
          <w:tcPr>
            <w:tcW w:w="9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12" type="#_x0000_t32" style="position:absolute;left:0;text-align:left;margin-left:19.5pt;margin-top:21.6pt;width:.3pt;height:124.75pt;z-index:2519531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311" style="position:absolute;left:0;text-align:left;margin-left:-1.3pt;margin-top:6.4pt;width:39.75pt;height:18.75pt;z-index:252019712;mso-position-horizontal-relative:text;mso-position-vertical-relative:text">
                  <v:textbox style="mso-next-textbox:#_x0000_s1311">
                    <w:txbxContent>
                      <w:p w:rsidR="00945939" w:rsidRPr="008D26B0" w:rsidRDefault="00945939" w:rsidP="007D588C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FF3573" w:rsidRPr="00B64141" w:rsidRDefault="00FF3573" w:rsidP="00F64D83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1. การเตรียมความพร้อม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64141">
              <w:rPr>
                <w:rFonts w:ascii="Angsana New" w:hAnsi="Angsana New" w:cs="Angsana New"/>
                <w:sz w:val="28"/>
                <w:cs/>
              </w:rPr>
              <w:t>- แผนปฏิบัติงาน</w:t>
            </w:r>
            <w:r w:rsidRPr="00B64141">
              <w:rPr>
                <w:rFonts w:ascii="Angsana New" w:hAnsi="Angsana New" w:cs="Angsana New"/>
                <w:sz w:val="28"/>
              </w:rPr>
              <w:br/>
              <w:t xml:space="preserve">- </w:t>
            </w:r>
            <w:r w:rsidRPr="00B64141">
              <w:rPr>
                <w:rFonts w:ascii="Angsana New" w:hAnsi="Angsana New" w:cs="Angsana New"/>
                <w:sz w:val="28"/>
                <w:cs/>
              </w:rPr>
              <w:t>โครงการ / กิจกรรม</w:t>
            </w:r>
          </w:p>
          <w:p w:rsidR="00FF3573" w:rsidRPr="00B64141" w:rsidRDefault="00FF3573" w:rsidP="00B64141">
            <w:pPr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- การประชุมเตรียมการ</w:t>
            </w:r>
            <w:r w:rsidRPr="00B64141">
              <w:rPr>
                <w:rFonts w:ascii="Angsana New" w:hAnsi="Angsana New" w:cs="Angsana New"/>
                <w:sz w:val="28"/>
                <w:cs/>
              </w:rPr>
              <w:br/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2. การดำเนินงาน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การปฏิบัติงานตามคำสั่ง</w:t>
            </w:r>
            <w:r w:rsidRPr="00B64141">
              <w:rPr>
                <w:rFonts w:ascii="Angsana New" w:hAnsi="Angsana New" w:cs="Angsana New"/>
                <w:sz w:val="28"/>
                <w:cs/>
              </w:rPr>
              <w:br/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ความถูกต้องของข้อมูลการรายงานทุกระดับ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FF3573" w:rsidRPr="00B64141" w:rsidRDefault="00FF3573" w:rsidP="00B64141">
            <w:pPr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1. นโยบายการส่งเสริม</w:t>
            </w:r>
            <w:r w:rsidR="00B64141"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คุณธรรม จริยธรรมฯ</w:t>
            </w:r>
            <w:r w:rsidR="00B64141" w:rsidRPr="00B64141">
              <w:rPr>
                <w:rFonts w:ascii="Angsana New" w:hAnsi="Angsana New" w:cs="Angsana New"/>
                <w:sz w:val="28"/>
                <w:cs/>
              </w:rPr>
              <w:br/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  <w:t>2. แผนงาน โครงการ</w:t>
            </w:r>
            <w:r w:rsidR="00B64141" w:rsidRPr="00B64141">
              <w:rPr>
                <w:rFonts w:ascii="Angsana New" w:hAnsi="Angsana New" w:cs="Angsana New" w:hint="cs"/>
                <w:sz w:val="28"/>
                <w:cs/>
              </w:rPr>
              <w:t>ส่งเสริม</w:t>
            </w:r>
            <w:r w:rsidR="00B64141"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คุณธรรม จริยธรรมฯ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B64141">
              <w:rPr>
                <w:rFonts w:ascii="Angsana New" w:hAnsi="Angsana New" w:cs="Angsana New"/>
                <w:sz w:val="28"/>
              </w:rPr>
              <w:br/>
              <w:t xml:space="preserve">3. 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 w:rsidRPr="00B64141">
              <w:rPr>
                <w:rFonts w:ascii="Angsana New" w:hAnsi="Angsana New" w:cs="Angsana New"/>
                <w:sz w:val="28"/>
                <w:cs/>
              </w:rPr>
              <w:br/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รายงานผลการดำเนินงานโครงการ / กิจกรรมทุกระดับ</w:t>
            </w:r>
            <w:r w:rsidRPr="00B64141">
              <w:rPr>
                <w:rFonts w:ascii="Angsana New" w:hAnsi="Angsana New" w:cs="Angsana New"/>
                <w:sz w:val="28"/>
                <w:cs/>
              </w:rPr>
              <w:br/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64141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บันทึกเสนอขอความเห็นชอบ และจัดการประชุม</w:t>
            </w:r>
          </w:p>
        </w:tc>
        <w:tc>
          <w:tcPr>
            <w:tcW w:w="1559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47" type="#_x0000_t32" style="position:absolute;left:0;text-align:left;margin-left:14.95pt;margin-top:19.3pt;width:60.75pt;height:0;z-index:2519900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48" type="#_x0000_t109" style="position:absolute;left:0;text-align:left;margin-left:-1.3pt;margin-top:9.3pt;width:39.75pt;height:17.25pt;z-index:2519910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49" type="#_x0000_t32" style="position:absolute;left:0;text-align:left;margin-left:26.25pt;margin-top:12.15pt;width:0;height:67.35pt;z-index:2519920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50" type="#_x0000_t4" style="position:absolute;left:0;text-align:left;margin-left:14.25pt;margin-top:7.7pt;width:23.25pt;height:21.95pt;z-index:25199308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64141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ประชุมจัดทำแผนการจัดกิจกรรมส่งเสริม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คุณธรรม จริยธรรม</w:t>
            </w:r>
            <w:r w:rsidRPr="00B64141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ฯ</w:t>
            </w:r>
          </w:p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- </w:t>
            </w:r>
            <w:proofErr w:type="spellStart"/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กพช.</w:t>
            </w:r>
            <w:proofErr w:type="spellEnd"/>
          </w:p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- โครงการส่งเสริมคุณธรรม และบำเพ็ญสาธารณประโยชน์</w:t>
            </w:r>
          </w:p>
        </w:tc>
        <w:tc>
          <w:tcPr>
            <w:tcW w:w="1559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- แบบเสนอ </w:t>
            </w:r>
            <w:proofErr w:type="spellStart"/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กพช.</w:t>
            </w:r>
            <w:proofErr w:type="spellEnd"/>
          </w:p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</w:rPr>
              <w:t xml:space="preserve">- 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โครงการ</w:t>
            </w:r>
          </w:p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- หลักสูตร / แผน</w:t>
            </w:r>
          </w:p>
        </w:tc>
        <w:tc>
          <w:tcPr>
            <w:tcW w:w="992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0" type="#_x0000_t202" style="position:absolute;left:0;text-align:left;margin-left:24.25pt;margin-top:139.15pt;width:43.05pt;height:23.25pt;z-index:252055552;mso-position-horizontal-relative:text;mso-position-vertical-relative:text" strokecolor="white [3212]">
                  <v:textbox style="mso-next-textbox:#_x0000_s1410">
                    <w:txbxContent>
                      <w:p w:rsidR="00945939" w:rsidRDefault="00945939" w:rsidP="00396FB0">
                        <w:pPr>
                          <w:pBdr>
                            <w:bottom w:val="single" w:sz="4" w:space="1" w:color="auto"/>
                          </w:pBdr>
                          <w:jc w:val="center"/>
                        </w:pPr>
                        <w:proofErr w:type="spellStart"/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กพช.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09" type="#_x0000_t32" style="position:absolute;left:0;text-align:left;margin-left:18.3pt;margin-top:121.15pt;width:51.1pt;height:0;flip:x;z-index:2520545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08" type="#_x0000_t32" style="position:absolute;left:0;text-align:left;margin-left:18.3pt;margin-top:121.15pt;width:0;height:45.5pt;z-index:252053504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3" type="#_x0000_t32" style="position:absolute;left:0;text-align:left;margin-left:19.75pt;margin-top:20.8pt;width:.05pt;height:146.2pt;z-index:2520289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4" type="#_x0000_t109" style="position:absolute;left:0;text-align:left;margin-left:-1.3pt;margin-top:9.7pt;width:39.75pt;height:17.25pt;z-index:25202995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1" type="#_x0000_t32" style="position:absolute;left:0;text-align:left;margin-left:14.95pt;margin-top:19.6pt;width:60.75pt;height:0;z-index:25202688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2" type="#_x0000_t202" style="position:absolute;left:0;text-align:left;margin-left:0;margin-top:24.15pt;width:50.1pt;height:25.8pt;z-index:252027904;mso-position-horizontal-relative:text;mso-position-vertical-relative:text" strokecolor="white [3212]">
                  <v:textbox style="mso-next-textbox:#_x0000_s1382">
                    <w:txbxContent>
                      <w:p w:rsidR="00945939" w:rsidRDefault="00945939" w:rsidP="007D588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เสนออนุมัติการจัดโครงการส่งเสริมคุณธรรม และบำเพ็ญ</w:t>
            </w:r>
            <w:r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>ส</w:t>
            </w: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าธารณประโยชน์</w:t>
            </w:r>
          </w:p>
        </w:tc>
        <w:tc>
          <w:tcPr>
            <w:tcW w:w="1559" w:type="dxa"/>
          </w:tcPr>
          <w:p w:rsidR="00FF3573" w:rsidRPr="00B64141" w:rsidRDefault="00FF3573" w:rsidP="00FF357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บันทึกข้อความ</w:t>
            </w:r>
            <w:r w:rsidRPr="00B64141">
              <w:rPr>
                <w:rFonts w:asciiTheme="majorBidi" w:hAnsiTheme="majorBidi" w:cstheme="majorBidi"/>
                <w:sz w:val="28"/>
              </w:rPr>
              <w:br/>
            </w:r>
            <w:r w:rsidRPr="00B64141">
              <w:rPr>
                <w:rFonts w:asciiTheme="majorBidi" w:hAnsiTheme="majorBidi" w:cstheme="majorBidi"/>
                <w:sz w:val="28"/>
                <w:cs/>
              </w:rPr>
              <w:t>- โครงการ</w:t>
            </w:r>
          </w:p>
          <w:p w:rsidR="00FF3573" w:rsidRPr="00B64141" w:rsidRDefault="00FF3573" w:rsidP="00FF357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คำสั่ง</w:t>
            </w:r>
          </w:p>
        </w:tc>
        <w:tc>
          <w:tcPr>
            <w:tcW w:w="992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1" type="#_x0000_t32" style="position:absolute;left:0;text-align:left;margin-left:12.95pt;margin-top:21.15pt;width:60.75pt;height:0;z-index:2520565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95" type="#_x0000_t109" style="position:absolute;left:0;text-align:left;margin-left:-.65pt;margin-top:9.8pt;width:39.75pt;height:17.25pt;z-index:252057600;mso-position-horizontal-relative:text;mso-position-vertical-relative:text"/>
              </w:pict>
            </w: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7" type="#_x0000_t32" style="position:absolute;left:0;text-align:left;margin-left:19.5pt;margin-top:55.55pt;width:44.75pt;height:.05pt;flip:x;z-index:2520330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5" type="#_x0000_t32" style="position:absolute;left:0;text-align:left;margin-left:19.5pt;margin-top:17.4pt;width:.05pt;height:39.2pt;z-index:2520309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6" type="#_x0000_t109" style="position:absolute;left:0;text-align:left;margin-left:-1.3pt;margin-top:9.8pt;width:39.75pt;height:17.25pt;z-index:2520586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90" type="#_x0000_t32" style="position:absolute;left:0;text-align:left;margin-left:26.25pt;margin-top:58pt;width:.05pt;height:39.2pt;z-index:2520360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91" type="#_x0000_t4" style="position:absolute;left:0;text-align:left;margin-left:14.5pt;margin-top:44.75pt;width:23.25pt;height:21.95pt;z-index:25203712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B64141">
              <w:rPr>
                <w:rFonts w:asciiTheme="majorBidi" w:hAnsiTheme="majorBidi" w:cstheme="majorBidi"/>
                <w:sz w:val="29"/>
                <w:szCs w:val="29"/>
                <w:cs/>
              </w:rPr>
              <w:t>ดำเนินการจัดกิจกรรม</w:t>
            </w:r>
            <w:r w:rsidR="00396FB0" w:rsidRPr="00B64141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/ โครงการ</w:t>
            </w:r>
          </w:p>
        </w:tc>
        <w:tc>
          <w:tcPr>
            <w:tcW w:w="1559" w:type="dxa"/>
          </w:tcPr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โครงการ</w:t>
            </w:r>
          </w:p>
          <w:p w:rsidR="00FF3573" w:rsidRPr="00B64141" w:rsidRDefault="00FF3573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คำสั่ง</w:t>
            </w:r>
          </w:p>
        </w:tc>
        <w:tc>
          <w:tcPr>
            <w:tcW w:w="992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7" type="#_x0000_t32" style="position:absolute;left:0;text-align:left;margin-left:19.05pt;margin-top:15.55pt;width:0;height:56.95pt;z-index:25168997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2" type="#_x0000_t32" style="position:absolute;left:0;text-align:left;margin-left:13.25pt;margin-top:20.45pt;width:60.75pt;height:0;z-index:25169100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3" type="#_x0000_t109" style="position:absolute;left:0;text-align:left;margin-left:-.35pt;margin-top:9.1pt;width:39.75pt;height:17.25pt;z-index:252060672;mso-position-horizontal-relative:text;mso-position-vertical-relative:text"/>
              </w:pict>
            </w: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0" type="#_x0000_t32" style="position:absolute;left:0;text-align:left;margin-left:19.55pt;margin-top:18.4pt;width:.25pt;height:62.8pt;z-index:252025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94" type="#_x0000_t109" style="position:absolute;left:0;text-align:left;margin-left:-.9pt;margin-top:9.25pt;width:39.75pt;height:17.25pt;z-index:25204019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89" type="#_x0000_t32" style="position:absolute;left:0;text-align:left;margin-left:15.35pt;margin-top:19.15pt;width:60.75pt;height:0;z-index:252035072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392" type="#_x0000_t202" style="position:absolute;left:0;text-align:left;margin-left:-3.15pt;margin-top:22.9pt;width:50.1pt;height:25.65pt;z-index:252038144;mso-position-horizontal-relative:text;mso-position-vertical-relative:text" strokecolor="white [3212]">
                  <v:textbox style="mso-next-textbox:#_x0000_s1392">
                    <w:txbxContent>
                      <w:p w:rsidR="00945939" w:rsidRDefault="00945939" w:rsidP="007D588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F3573" w:rsidRPr="00B64141" w:rsidTr="00F64D83">
        <w:tc>
          <w:tcPr>
            <w:tcW w:w="392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FF3573" w:rsidRPr="00B64141" w:rsidRDefault="00396FB0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ประเมินผล</w:t>
            </w:r>
          </w:p>
        </w:tc>
        <w:tc>
          <w:tcPr>
            <w:tcW w:w="1559" w:type="dxa"/>
          </w:tcPr>
          <w:p w:rsidR="00FF3573" w:rsidRPr="00B64141" w:rsidRDefault="00396FB0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แบบประเมิน</w:t>
            </w:r>
          </w:p>
        </w:tc>
        <w:tc>
          <w:tcPr>
            <w:tcW w:w="992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4" type="#_x0000_t32" style="position:absolute;left:0;text-align:left;margin-left:13.1pt;margin-top:8.5pt;width:60.75pt;height:0;z-index:2520616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6" type="#_x0000_t109" style="position:absolute;left:0;text-align:left;margin-left:-.5pt;margin-top:1.65pt;width:39.75pt;height:17.25pt;z-index:252063744;mso-position-horizontal-relative:text;mso-position-vertical-relative:text"/>
              </w:pict>
            </w:r>
          </w:p>
        </w:tc>
        <w:tc>
          <w:tcPr>
            <w:tcW w:w="989" w:type="dxa"/>
          </w:tcPr>
          <w:p w:rsidR="00FF3573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15" type="#_x0000_t109" style="position:absolute;left:0;text-align:left;margin-left:-1.05pt;margin-top:1.8pt;width:39.75pt;height:17.25pt;z-index:25206272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F3573" w:rsidRPr="00B64141" w:rsidRDefault="00FF357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F3573" w:rsidRPr="00B64141" w:rsidRDefault="00FF357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96FB0" w:rsidRPr="00B64141" w:rsidTr="00F64D83">
        <w:tc>
          <w:tcPr>
            <w:tcW w:w="392" w:type="dxa"/>
          </w:tcPr>
          <w:p w:rsidR="00396FB0" w:rsidRPr="00B64141" w:rsidRDefault="00396FB0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396FB0" w:rsidRPr="00B64141" w:rsidRDefault="00396FB0" w:rsidP="00B64141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สรุปรายงานผล</w:t>
            </w:r>
            <w:r w:rsidRPr="00B64141">
              <w:rPr>
                <w:rFonts w:asciiTheme="majorBidi" w:hAnsiTheme="majorBidi" w:cstheme="majorBidi" w:hint="cs"/>
                <w:sz w:val="28"/>
                <w:cs/>
              </w:rPr>
              <w:t>การดำเนินงาน</w:t>
            </w:r>
            <w:r w:rsidRPr="00B64141">
              <w:rPr>
                <w:rFonts w:ascii="Angsana New" w:hAnsi="Angsana New" w:cs="Angsana New" w:hint="cs"/>
                <w:sz w:val="28"/>
                <w:cs/>
              </w:rPr>
              <w:t xml:space="preserve"> กิจกรรม</w:t>
            </w:r>
            <w:r w:rsidR="00B64141" w:rsidRPr="00B64141">
              <w:rPr>
                <w:rFonts w:ascii="Angsana New" w:hAnsi="Angsana New" w:cs="Angsana New" w:hint="cs"/>
                <w:sz w:val="28"/>
                <w:cs/>
              </w:rPr>
              <w:t xml:space="preserve"> / โครงการ</w:t>
            </w:r>
          </w:p>
        </w:tc>
        <w:tc>
          <w:tcPr>
            <w:tcW w:w="1559" w:type="dxa"/>
          </w:tcPr>
          <w:p w:rsidR="00B64141" w:rsidRPr="00B64141" w:rsidRDefault="00B64141" w:rsidP="00B64141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 xml:space="preserve">- บันทึกข้อความ </w:t>
            </w:r>
          </w:p>
          <w:p w:rsidR="00396FB0" w:rsidRPr="00B64141" w:rsidRDefault="00B64141" w:rsidP="00B64141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- รายงานผล</w:t>
            </w:r>
          </w:p>
        </w:tc>
        <w:tc>
          <w:tcPr>
            <w:tcW w:w="992" w:type="dxa"/>
          </w:tcPr>
          <w:p w:rsidR="00396FB0" w:rsidRPr="00B64141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34" type="#_x0000_t32" style="position:absolute;left:0;text-align:left;margin-left:13.25pt;margin-top:23.1pt;width:60.75pt;height:0;z-index:2520821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35" type="#_x0000_t109" style="position:absolute;left:0;text-align:left;margin-left:-.35pt;margin-top:13.4pt;width:39.75pt;height:17.25pt;z-index:252083200;mso-position-horizontal-relative:text;mso-position-vertical-relative:text"/>
              </w:pict>
            </w:r>
          </w:p>
        </w:tc>
        <w:tc>
          <w:tcPr>
            <w:tcW w:w="989" w:type="dxa"/>
          </w:tcPr>
          <w:p w:rsidR="00396FB0" w:rsidRPr="00B64141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22" type="#_x0000_t109" style="position:absolute;left:0;text-align:left;margin-left:-1.3pt;margin-top:13.4pt;width:39.75pt;height:17.25pt;z-index:2520842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96FB0" w:rsidRPr="00B64141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37" type="#_x0000_t32" style="position:absolute;left:0;text-align:left;margin-left:28.8pt;margin-top:33.75pt;width:.05pt;height:39.2pt;z-index:2520862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24" type="#_x0000_t32" style="position:absolute;left:0;text-align:left;margin-left:-25.05pt;margin-top:24.8pt;width:53.95pt;height:0;z-index:2520719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30" type="#_x0000_t4" style="position:absolute;left:0;text-align:left;margin-left:17.05pt;margin-top:13.4pt;width:23.25pt;height:21.95pt;z-index:25208729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396FB0" w:rsidRPr="00B64141" w:rsidRDefault="00396FB0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96FB0" w:rsidRPr="00B64141" w:rsidRDefault="00396FB0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96FB0" w:rsidRPr="00B64141" w:rsidTr="00F64D83">
        <w:tc>
          <w:tcPr>
            <w:tcW w:w="392" w:type="dxa"/>
          </w:tcPr>
          <w:p w:rsidR="00396FB0" w:rsidRPr="00B64141" w:rsidRDefault="00396FB0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64141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396FB0" w:rsidRPr="00B64141" w:rsidRDefault="00B64141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64141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396FB0" w:rsidRPr="00B64141" w:rsidRDefault="00396FB0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396FB0" w:rsidRPr="00B64141" w:rsidRDefault="00396FB0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396FB0" w:rsidRPr="00B64141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438" style="position:absolute;left:0;text-align:left;margin-left:-.9pt;margin-top:8pt;width:39.75pt;height:18.75pt;z-index:252088320;mso-position-horizontal-relative:text;mso-position-vertical-relative:text">
                  <v:textbox style="mso-next-textbox:#_x0000_s1438">
                    <w:txbxContent>
                      <w:p w:rsidR="00945939" w:rsidRDefault="00945939" w:rsidP="00B64141"/>
                    </w:txbxContent>
                  </v:textbox>
                </v:oval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36" type="#_x0000_t32" style="position:absolute;left:0;text-align:left;margin-left:17.9pt;margin-top:16.5pt;width:60.75pt;height:0;z-index:252085248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396FB0" w:rsidRPr="00B64141" w:rsidRDefault="00396FB0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96FB0" w:rsidRPr="00B64141" w:rsidRDefault="00396FB0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96FB0" w:rsidRPr="00B64141" w:rsidRDefault="00396FB0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B64141" w:rsidRPr="00F64D83" w:rsidRDefault="00B64141" w:rsidP="00B6414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F64D83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B64141" w:rsidRPr="00F64D83" w:rsidRDefault="00B64141" w:rsidP="00B6414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F64D83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F64D83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F64D83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F64D83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="005565E6" w:rsidRPr="00F64D83">
        <w:rPr>
          <w:rFonts w:asciiTheme="majorBidi" w:hAnsiTheme="majorBidi" w:cstheme="majorBidi"/>
          <w:b/>
          <w:bCs/>
          <w:sz w:val="29"/>
          <w:szCs w:val="29"/>
          <w:cs/>
        </w:rPr>
        <w:t>1.3</w:t>
      </w:r>
      <w:r w:rsidR="005565E6" w:rsidRPr="00F64D83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="005565E6" w:rsidRPr="00F64D83">
        <w:rPr>
          <w:rFonts w:asciiTheme="majorBidi" w:hAnsiTheme="majorBidi" w:cstheme="majorBidi"/>
          <w:b/>
          <w:bCs/>
          <w:sz w:val="29"/>
          <w:szCs w:val="29"/>
          <w:cs/>
        </w:rPr>
        <w:t>ผู้เรียนมีความใฝ่รู้ และเรียนรู้อย่างต่อเนื่อ</w:t>
      </w:r>
      <w:r w:rsidR="005565E6" w:rsidRPr="00F64D83">
        <w:rPr>
          <w:rFonts w:asciiTheme="majorBidi" w:hAnsiTheme="majorBidi" w:cstheme="majorBidi" w:hint="cs"/>
          <w:b/>
          <w:bCs/>
          <w:sz w:val="29"/>
          <w:szCs w:val="29"/>
          <w:cs/>
        </w:rPr>
        <w:t>ง</w:t>
      </w:r>
    </w:p>
    <w:p w:rsidR="00B64141" w:rsidRPr="00F64D83" w:rsidRDefault="00B64141" w:rsidP="00B6414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F64D83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ตัวบ่งชี้.............การศึกษาขั้นพื้นฐาน..............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B64141" w:rsidRPr="005565E6" w:rsidTr="00F64D83">
        <w:tc>
          <w:tcPr>
            <w:tcW w:w="392" w:type="dxa"/>
            <w:vMerge w:val="restart"/>
            <w:vAlign w:val="center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B64141" w:rsidRPr="005565E6" w:rsidRDefault="00B64141" w:rsidP="00F64D83">
            <w:pPr>
              <w:jc w:val="center"/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B64141" w:rsidRPr="005565E6" w:rsidTr="00F64D83">
        <w:tc>
          <w:tcPr>
            <w:tcW w:w="392" w:type="dxa"/>
            <w:vMerge/>
          </w:tcPr>
          <w:p w:rsidR="00B64141" w:rsidRPr="005565E6" w:rsidRDefault="00B64141" w:rsidP="00F64D83"/>
        </w:tc>
        <w:tc>
          <w:tcPr>
            <w:tcW w:w="1843" w:type="dxa"/>
            <w:vMerge/>
          </w:tcPr>
          <w:p w:rsidR="00B64141" w:rsidRPr="005565E6" w:rsidRDefault="00B64141" w:rsidP="00F64D83"/>
        </w:tc>
        <w:tc>
          <w:tcPr>
            <w:tcW w:w="1559" w:type="dxa"/>
            <w:vMerge/>
          </w:tcPr>
          <w:p w:rsidR="00B64141" w:rsidRPr="005565E6" w:rsidRDefault="00B64141" w:rsidP="00F64D83"/>
        </w:tc>
        <w:tc>
          <w:tcPr>
            <w:tcW w:w="992" w:type="dxa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565E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B64141" w:rsidRPr="005565E6" w:rsidRDefault="00B64141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565E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B64141" w:rsidRPr="005565E6" w:rsidRDefault="00B64141" w:rsidP="00F64D83"/>
        </w:tc>
        <w:tc>
          <w:tcPr>
            <w:tcW w:w="1417" w:type="dxa"/>
            <w:vMerge/>
          </w:tcPr>
          <w:p w:rsidR="00B64141" w:rsidRPr="005565E6" w:rsidRDefault="00B64141" w:rsidP="00F64D83"/>
        </w:tc>
      </w:tr>
      <w:tr w:rsidR="00B64141" w:rsidRPr="005565E6" w:rsidTr="00F64D83">
        <w:tc>
          <w:tcPr>
            <w:tcW w:w="392" w:type="dxa"/>
          </w:tcPr>
          <w:p w:rsidR="00B64141" w:rsidRPr="005565E6" w:rsidRDefault="00B64141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B64141" w:rsidRPr="005565E6" w:rsidRDefault="00E622EC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วิเคราะห์กำหนดแนวทางการดำเนินงานและกำหนดเกณฑ์ / ตัวบ่งชี้</w:t>
            </w:r>
          </w:p>
        </w:tc>
        <w:tc>
          <w:tcPr>
            <w:tcW w:w="1559" w:type="dxa"/>
          </w:tcPr>
          <w:p w:rsidR="00B64141" w:rsidRPr="005565E6" w:rsidRDefault="00B64141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92" w:type="dxa"/>
          </w:tcPr>
          <w:p w:rsidR="00B64141" w:rsidRPr="005565E6" w:rsidRDefault="00B64141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64141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41" type="#_x0000_t32" style="position:absolute;left:0;text-align:left;margin-left:19.5pt;margin-top:21.6pt;width:.3pt;height:124.75pt;z-index:2520924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446" style="position:absolute;left:0;text-align:left;margin-left:-1.3pt;margin-top:6.4pt;width:39.75pt;height:18.75pt;z-index:252097536;mso-position-horizontal-relative:text;mso-position-vertical-relative:text">
                  <v:textbox style="mso-next-textbox:#_x0000_s1446">
                    <w:txbxContent>
                      <w:p w:rsidR="00945939" w:rsidRPr="008D26B0" w:rsidRDefault="00945939" w:rsidP="00B64141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64141" w:rsidRPr="005565E6" w:rsidRDefault="00B64141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5565E6" w:rsidRPr="005565E6" w:rsidRDefault="00B64141" w:rsidP="005565E6">
            <w:pPr>
              <w:pStyle w:val="a3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1. การเตรียมความพร้อม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>ของ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br/>
              <w:t>แผนการจัดการเรียนรู้ และผลการวิเคราะห์แผนการจัดการเรียนรู้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 xml:space="preserve">รวมทั้ง กิจกรรม / โครงการที่เกี่ยวข้อง </w:t>
            </w:r>
          </w:p>
          <w:p w:rsidR="00B64141" w:rsidRPr="005565E6" w:rsidRDefault="00B64141" w:rsidP="005565E6">
            <w:pPr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2. 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การปฏิบัติงานตาม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>ขั้นตอนการปฏิบัติงาน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ความถูกต้องของข้อมูลการรายงานทุกระดับ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B64141" w:rsidRPr="005565E6" w:rsidRDefault="00B64141" w:rsidP="00F64D83">
            <w:pPr>
              <w:rPr>
                <w:rFonts w:ascii="Angsana New" w:hAnsi="Angsana New" w:cs="Angsana New"/>
                <w:sz w:val="28"/>
                <w:cs/>
              </w:rPr>
            </w:pPr>
            <w:r w:rsidRPr="00F64D83">
              <w:rPr>
                <w:rFonts w:ascii="Angsana New" w:hAnsi="Angsana New" w:cs="Angsana New" w:hint="cs"/>
                <w:sz w:val="28"/>
                <w:cs/>
              </w:rPr>
              <w:t>1. นโยบายการส่งเสริม</w:t>
            </w:r>
            <w:r w:rsidR="005565E6" w:rsidRPr="00F64D83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การจัดการเรียนรู้ที่เน้นการ</w:t>
            </w:r>
            <w:r w:rsidR="00F64D83" w:rsidRPr="00F64D83">
              <w:rPr>
                <w:rFonts w:asciiTheme="majorBidi" w:hAnsiTheme="majorBidi" w:cstheme="majorBidi"/>
                <w:sz w:val="29"/>
                <w:szCs w:val="29"/>
                <w:cs/>
              </w:rPr>
              <w:t>ใฝ่รู้ และ</w:t>
            </w:r>
            <w:r w:rsidR="00F64D83" w:rsidRPr="00F64D83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การ</w:t>
            </w:r>
            <w:r w:rsidR="00F64D83" w:rsidRPr="00F64D83">
              <w:rPr>
                <w:rFonts w:asciiTheme="majorBidi" w:hAnsiTheme="majorBidi" w:cstheme="majorBidi"/>
                <w:sz w:val="29"/>
                <w:szCs w:val="29"/>
                <w:cs/>
              </w:rPr>
              <w:t>เรียนรู้อย่างต่อเนื่อ</w:t>
            </w:r>
            <w:r w:rsidR="00F64D83" w:rsidRPr="00F64D83">
              <w:rPr>
                <w:rFonts w:asciiTheme="majorBidi" w:hAnsiTheme="majorBidi" w:cstheme="majorBidi" w:hint="cs"/>
                <w:sz w:val="29"/>
                <w:szCs w:val="29"/>
                <w:cs/>
              </w:rPr>
              <w:t>ง</w:t>
            </w:r>
            <w:r w:rsidRPr="00F64D83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2. แผน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>การจัดการเรียนรู้ และผลการวิเคราะห์แผนการจัดการเรียนรู้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5565E6">
              <w:rPr>
                <w:rFonts w:ascii="Angsana New" w:hAnsi="Angsana New" w:cs="Angsana New"/>
                <w:sz w:val="28"/>
              </w:rPr>
              <w:t xml:space="preserve">3. 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รายงานผลการดำเนินงาน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>กิจกรรม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 xml:space="preserve"> / </w:t>
            </w:r>
            <w:r w:rsidR="005565E6" w:rsidRPr="005565E6">
              <w:rPr>
                <w:rFonts w:ascii="Angsana New" w:hAnsi="Angsana New" w:cs="Angsana New" w:hint="cs"/>
                <w:sz w:val="28"/>
                <w:cs/>
              </w:rPr>
              <w:t>โครงการ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ทุกระดับ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เสนอหลักการและขอจัดการประชุม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บันทึกข้อความ 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79" type="#_x0000_t32" style="position:absolute;left:0;text-align:left;margin-left:14.95pt;margin-top:19.3pt;width:60.75pt;height:0;z-index:2521323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80" type="#_x0000_t109" style="position:absolute;left:0;text-align:left;margin-left:-1.3pt;margin-top:9.3pt;width:39.75pt;height:17.25pt;z-index:2521333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81" type="#_x0000_t32" style="position:absolute;left:0;text-align:left;margin-left:26.25pt;margin-top:10.75pt;width:0;height:47.15pt;z-index:2521344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482" type="#_x0000_t4" style="position:absolute;left:0;text-align:left;margin-left:14.25pt;margin-top:7.7pt;width:23.25pt;height:21.95pt;z-index:25213542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ประชุมจัดทำแผนการจัดกิจกรรมการเรียนรู้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/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 xml:space="preserve">โครงงาน /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โครงการ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แบบเสนอโครงการ 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บันทึกรายงานการประชุม</w:t>
            </w:r>
          </w:p>
        </w:tc>
        <w:tc>
          <w:tcPr>
            <w:tcW w:w="992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2" type="#_x0000_t32" style="position:absolute;left:0;text-align:left;margin-left:18.8pt;margin-top:14.8pt;width:0;height:82.5pt;z-index:2522306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29" type="#_x0000_t202" style="position:absolute;left:0;text-align:left;margin-left:21.9pt;margin-top:62.5pt;width:43.05pt;height:23.25pt;z-index:252184576;mso-position-horizontal-relative:text;mso-position-vertical-relative:text" strokecolor="white [3212]">
                  <v:textbox style="mso-next-textbox:#_x0000_s1529">
                    <w:txbxContent>
                      <w:p w:rsidR="00945939" w:rsidRPr="00E622EC" w:rsidRDefault="00945939" w:rsidP="00B64141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Cs w:val="22"/>
                          </w:rPr>
                        </w:pPr>
                        <w:r w:rsidRPr="00E622EC">
                          <w:rPr>
                            <w:rFonts w:asciiTheme="majorBidi" w:hAnsiTheme="majorBidi" w:cstheme="majorBidi" w:hint="cs"/>
                            <w:szCs w:val="22"/>
                            <w:cs/>
                          </w:rPr>
                          <w:t>โครงงาน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45" type="#_x0000_t32" style="position:absolute;left:0;text-align:left;margin-left:13.25pt;margin-top:21.1pt;width:60.75pt;height:0;z-index:2522009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46" type="#_x0000_t109" style="position:absolute;left:0;text-align:left;margin-left:-.35pt;margin-top:9.75pt;width:39.75pt;height:17.25pt;z-index:252231680;mso-position-horizontal-relative:text;mso-position-vertical-relative:text"/>
              </w:pict>
            </w: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18" type="#_x0000_t32" style="position:absolute;left:0;text-align:left;margin-left:19.75pt;margin-top:20.8pt;width:.05pt;height:79.5pt;z-index:2521733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19" type="#_x0000_t109" style="position:absolute;left:0;text-align:left;margin-left:-1.3pt;margin-top:9.7pt;width:39.75pt;height:17.25pt;z-index:25220300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16" type="#_x0000_t32" style="position:absolute;left:0;text-align:left;margin-left:14.95pt;margin-top:19.6pt;width:60.75pt;height:0;z-index:252171264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17" type="#_x0000_t202" style="position:absolute;left:0;text-align:left;margin-left:0;margin-top:21.6pt;width:50.1pt;height:22.95pt;z-index:252172288;mso-position-horizontal-relative:text;mso-position-vertical-relative:text" strokecolor="white [3212]">
                  <v:textbox style="mso-next-textbox:#_x0000_s1517">
                    <w:txbxContent>
                      <w:p w:rsidR="00945939" w:rsidRDefault="00945939" w:rsidP="00B6414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เสนออนุมัติแผนการจัดกิจกรรมการเรียนรู้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/ โครงงาน / โครงการ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แผนการจัดกิจกรรมการเรียนรู้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br/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>- โครงงาน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- โครงงาน</w:t>
            </w:r>
          </w:p>
        </w:tc>
        <w:tc>
          <w:tcPr>
            <w:tcW w:w="992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57" type="#_x0000_t32" style="position:absolute;left:0;text-align:left;margin-left:12.95pt;margin-top:21.15pt;width:103.15pt;height:0;z-index:2522152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58" type="#_x0000_t109" style="position:absolute;left:0;text-align:left;margin-left:-.65pt;margin-top:9.8pt;width:39.75pt;height:17.25pt;z-index:252232704;mso-position-horizontal-relative:text;mso-position-vertical-relative:text"/>
              </w:pict>
            </w: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59" type="#_x0000_t109" style="position:absolute;left:0;text-align:left;margin-left:-1.3pt;margin-top:9.8pt;width:39.75pt;height:17.25pt;z-index:25221734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53" type="#_x0000_t32" style="position:absolute;left:0;text-align:left;margin-left:26.25pt;margin-top:27.05pt;width:.4pt;height:86.4pt;z-index:2522112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54" type="#_x0000_t4" style="position:absolute;left:0;text-align:left;margin-left:14.25pt;margin-top:9.6pt;width:23.25pt;height:21.95pt;z-index:25221222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ดำเนินการจัดกิจกรรมการเรียนรู้ตามแผน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(โครงงาน / โครงการ)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แผนการจัดการเรียนรู้ 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ผลงาน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แฟ้มสะสมงาน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ภาพกิจกรรม</w:t>
            </w:r>
          </w:p>
        </w:tc>
        <w:tc>
          <w:tcPr>
            <w:tcW w:w="992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3" type="#_x0000_t32" style="position:absolute;left:0;text-align:left;margin-left:18.8pt;margin-top:15.55pt;width:.25pt;height:90.85pt;flip:x;z-index:2522347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4" type="#_x0000_t32" style="position:absolute;left:0;text-align:left;margin-left:13.25pt;margin-top:20.45pt;width:60.75pt;height:0;z-index:2522357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9" type="#_x0000_t109" style="position:absolute;left:0;text-align:left;margin-left:-.35pt;margin-top:9.1pt;width:39.75pt;height:17.25pt;z-index:252240896;mso-position-horizontal-relative:text;mso-position-vertical-relative:text"/>
              </w:pict>
            </w: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5" type="#_x0000_t32" style="position:absolute;left:0;text-align:left;margin-left:19.55pt;margin-top:18.4pt;width:.25pt;height:134.75pt;z-index:2522368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8" type="#_x0000_t109" style="position:absolute;left:0;text-align:left;margin-left:-.9pt;margin-top:9.25pt;width:39.75pt;height:17.25pt;z-index:25223987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6" type="#_x0000_t32" style="position:absolute;left:0;text-align:left;margin-left:15.35pt;margin-top:19.15pt;width:60.75pt;height:0;z-index:252237824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77" type="#_x0000_t202" style="position:absolute;left:0;text-align:left;margin-left:-3.15pt;margin-top:23.35pt;width:50.1pt;height:22.05pt;z-index:252238848;mso-position-horizontal-relative:text;mso-position-vertical-relative:text" strokecolor="white [3212]">
                  <v:textbox style="mso-next-textbox:#_x0000_s1577">
                    <w:txbxContent>
                      <w:p w:rsidR="00945939" w:rsidRDefault="00945939" w:rsidP="00B6414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ประเมินผล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แบบประเมิน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โครงงาน</w:t>
            </w:r>
          </w:p>
        </w:tc>
        <w:tc>
          <w:tcPr>
            <w:tcW w:w="992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1" type="#_x0000_t32" style="position:absolute;left:0;text-align:left;margin-left:13.1pt;margin-top:8.5pt;width:60.75pt;height:0;z-index:2522542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3" type="#_x0000_t109" style="position:absolute;left:0;text-align:left;margin-left:-.5pt;margin-top:1.65pt;width:39.75pt;height:17.25pt;z-index:252256256;mso-position-horizontal-relative:text;mso-position-vertical-relative:text"/>
              </w:pict>
            </w: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2" type="#_x0000_t109" style="position:absolute;left:0;text-align:left;margin-left:-1.05pt;margin-top:1.8pt;width:39.75pt;height:17.25pt;z-index:2522552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สรุปรายงานผล</w:t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>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 xml:space="preserve"> กิจกรรม / โครงการ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บันทึกข้อความ </w:t>
            </w:r>
          </w:p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รายงานผล</w:t>
            </w:r>
          </w:p>
        </w:tc>
        <w:tc>
          <w:tcPr>
            <w:tcW w:w="9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7" type="#_x0000_t109" style="position:absolute;left:0;text-align:left;margin-left:-1.3pt;margin-top:13.4pt;width:39.75pt;height:17.25pt;z-index:2522603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9" type="#_x0000_t32" style="position:absolute;left:0;text-align:left;margin-left:28.8pt;margin-top:33.75pt;width:.05pt;height:39.2pt;z-index:2522624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4" type="#_x0000_t32" style="position:absolute;left:0;text-align:left;margin-left:-25.05pt;margin-top:24.8pt;width:53.95pt;height:0;z-index:2522572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0" type="#_x0000_t4" style="position:absolute;left:0;text-align:left;margin-left:17.05pt;margin-top:13.4pt;width:23.25pt;height:21.95pt;z-index:25226342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622EC" w:rsidRPr="005565E6" w:rsidTr="00F64D83">
        <w:tc>
          <w:tcPr>
            <w:tcW w:w="3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E622EC" w:rsidRPr="005565E6" w:rsidRDefault="00E622EC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E622EC" w:rsidRPr="005565E6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601" style="position:absolute;left:0;text-align:left;margin-left:-.9pt;margin-top:8pt;width:39.75pt;height:18.75pt;z-index:252264448;mso-position-horizontal-relative:text;mso-position-vertical-relative:text">
                  <v:textbox style="mso-next-textbox:#_x0000_s1601">
                    <w:txbxContent>
                      <w:p w:rsidR="00945939" w:rsidRDefault="00945939" w:rsidP="00B64141"/>
                    </w:txbxContent>
                  </v:textbox>
                </v:oval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598" type="#_x0000_t32" style="position:absolute;left:0;text-align:left;margin-left:17.9pt;margin-top:16.5pt;width:60.75pt;height:0;z-index:252261376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E622EC" w:rsidRPr="005565E6" w:rsidRDefault="00E622EC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622EC" w:rsidRPr="005565E6" w:rsidRDefault="00E622EC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E42459" w:rsidRDefault="00E42459" w:rsidP="00E42459"/>
    <w:p w:rsidR="005565E6" w:rsidRDefault="005565E6" w:rsidP="00E42459"/>
    <w:p w:rsidR="005565E6" w:rsidRPr="00B64141" w:rsidRDefault="005565E6" w:rsidP="005565E6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5565E6" w:rsidRPr="00B64141" w:rsidRDefault="005565E6" w:rsidP="005565E6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B6414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B6414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 xml:space="preserve">1.4 </w:t>
      </w:r>
      <w:r w:rsidRPr="00B6414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ผู้เรียนคิดเป็น ทำเป็น</w:t>
      </w:r>
    </w:p>
    <w:p w:rsidR="005565E6" w:rsidRPr="00B64141" w:rsidRDefault="005565E6" w:rsidP="005565E6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ตัวบ่งชี้.............การศึกษาขั้นพื้นฐาน..............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5565E6" w:rsidRPr="005565E6" w:rsidTr="00F64D83">
        <w:tc>
          <w:tcPr>
            <w:tcW w:w="392" w:type="dxa"/>
            <w:vMerge w:val="restart"/>
            <w:vAlign w:val="center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5565E6" w:rsidRPr="005565E6" w:rsidRDefault="005565E6" w:rsidP="00F64D83">
            <w:pPr>
              <w:jc w:val="center"/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5565E6" w:rsidRPr="005565E6" w:rsidTr="00F64D83">
        <w:tc>
          <w:tcPr>
            <w:tcW w:w="392" w:type="dxa"/>
            <w:vMerge/>
          </w:tcPr>
          <w:p w:rsidR="005565E6" w:rsidRPr="005565E6" w:rsidRDefault="005565E6" w:rsidP="00F64D83"/>
        </w:tc>
        <w:tc>
          <w:tcPr>
            <w:tcW w:w="1843" w:type="dxa"/>
            <w:vMerge/>
          </w:tcPr>
          <w:p w:rsidR="005565E6" w:rsidRPr="005565E6" w:rsidRDefault="005565E6" w:rsidP="00F64D83"/>
        </w:tc>
        <w:tc>
          <w:tcPr>
            <w:tcW w:w="1559" w:type="dxa"/>
            <w:vMerge/>
          </w:tcPr>
          <w:p w:rsidR="005565E6" w:rsidRPr="005565E6" w:rsidRDefault="005565E6" w:rsidP="00F64D83"/>
        </w:tc>
        <w:tc>
          <w:tcPr>
            <w:tcW w:w="992" w:type="dxa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565E6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565E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5565E6" w:rsidRPr="005565E6" w:rsidRDefault="005565E6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565E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5565E6" w:rsidRPr="005565E6" w:rsidRDefault="005565E6" w:rsidP="00F64D83"/>
        </w:tc>
        <w:tc>
          <w:tcPr>
            <w:tcW w:w="1417" w:type="dxa"/>
            <w:vMerge/>
          </w:tcPr>
          <w:p w:rsidR="005565E6" w:rsidRPr="005565E6" w:rsidRDefault="005565E6" w:rsidP="00F64D83"/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วิเคราะห์กำหนดแนวทางการดำเนินงานและกำหนดเกณฑ์ / ตัวบ่งชี้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3" type="#_x0000_t32" style="position:absolute;left:0;text-align:left;margin-left:19.5pt;margin-top:21.6pt;width:.3pt;height:124.75pt;z-index:2522664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604" style="position:absolute;left:0;text-align:left;margin-left:-1.3pt;margin-top:6.4pt;width:39.75pt;height:18.75pt;z-index:252267520;mso-position-horizontal-relative:text;mso-position-vertical-relative:text">
                  <v:textbox style="mso-next-textbox:#_x0000_s1604">
                    <w:txbxContent>
                      <w:p w:rsidR="00945939" w:rsidRPr="008D26B0" w:rsidRDefault="00945939" w:rsidP="005565E6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5565E6" w:rsidRPr="005565E6" w:rsidRDefault="005565E6" w:rsidP="00F64D83">
            <w:pPr>
              <w:pStyle w:val="a3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1. การเตรียมความพร้อมของ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แผนการจัดการเรียนรู้ และผลการวิเคราะห์แผนการจัดการเรียนรู้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 xml:space="preserve">รวมทั้ง กิจกรรม / โครงการที่เกี่ยวข้อง </w:t>
            </w:r>
          </w:p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2. 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การปฏิบัติงานตามขั้นตอนการปฏิบัติงาน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ความถูกต้องของข้อมูลการรายงานทุกระดับ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1. นโยบายการส่งเสริม</w:t>
            </w:r>
            <w:r w:rsidRPr="005565E6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การจัดการเรียนรู้ที่เน้นการคิด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2. แผนการจัดการเรียนรู้ และผลการวิเคราะห์แผนการจัดการเรียนรู้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5565E6">
              <w:rPr>
                <w:rFonts w:ascii="Angsana New" w:hAnsi="Angsana New" w:cs="Angsana New"/>
                <w:sz w:val="28"/>
              </w:rPr>
              <w:t xml:space="preserve">3. 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รายงานผลการดำเนินงานกิจกรรม / โครงการทุกระดับ</w:t>
            </w:r>
            <w:r w:rsidRPr="005565E6">
              <w:rPr>
                <w:rFonts w:ascii="Angsana New" w:hAnsi="Angsana New" w:cs="Angsana New"/>
                <w:sz w:val="28"/>
                <w:cs/>
              </w:rPr>
              <w:br/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เสนอหลักการและขอจัดการประชุม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บันทึกข้อความ 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5" type="#_x0000_t32" style="position:absolute;left:0;text-align:left;margin-left:14.95pt;margin-top:19.3pt;width:60.75pt;height:0;z-index:2522685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6" type="#_x0000_t109" style="position:absolute;left:0;text-align:left;margin-left:-1.3pt;margin-top:9.3pt;width:39.75pt;height:17.25pt;z-index:25226956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7" type="#_x0000_t32" style="position:absolute;left:0;text-align:left;margin-left:26.25pt;margin-top:10.75pt;width:0;height:47.15pt;z-index:2522705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8" type="#_x0000_t4" style="position:absolute;left:0;text-align:left;margin-left:14.25pt;margin-top:7.7pt;width:23.25pt;height:21.95pt;z-index:25227161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ประชุมจัดทำแผนการจัดกิจกรรมการเรียนรู้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/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 xml:space="preserve">โครงงาน /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โครงการ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แบบเสนอโครงการ 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บันทึกรายงานการประชุม</w:t>
            </w:r>
          </w:p>
        </w:tc>
        <w:tc>
          <w:tcPr>
            <w:tcW w:w="992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9" type="#_x0000_t32" style="position:absolute;left:0;text-align:left;margin-left:18.8pt;margin-top:14.8pt;width:0;height:82.5pt;z-index:2522828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2" type="#_x0000_t202" style="position:absolute;left:0;text-align:left;margin-left:21.9pt;margin-top:62.5pt;width:43.05pt;height:23.25pt;z-index:252275712;mso-position-horizontal-relative:text;mso-position-vertical-relative:text" strokecolor="white [3212]">
                  <v:textbox style="mso-next-textbox:#_x0000_s1612">
                    <w:txbxContent>
                      <w:p w:rsidR="00945939" w:rsidRPr="00E622EC" w:rsidRDefault="00945939" w:rsidP="005565E6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Cs w:val="22"/>
                          </w:rPr>
                        </w:pPr>
                        <w:r w:rsidRPr="00E622EC">
                          <w:rPr>
                            <w:rFonts w:asciiTheme="majorBidi" w:hAnsiTheme="majorBidi" w:cstheme="majorBidi" w:hint="cs"/>
                            <w:szCs w:val="22"/>
                            <w:cs/>
                          </w:rPr>
                          <w:t>โครงงาน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3" type="#_x0000_t32" style="position:absolute;left:0;text-align:left;margin-left:13.25pt;margin-top:21.1pt;width:60.75pt;height:0;z-index:2522767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0" type="#_x0000_t109" style="position:absolute;left:0;text-align:left;margin-left:-.35pt;margin-top:9.75pt;width:39.75pt;height:17.25pt;z-index:252283904;mso-position-horizontal-relative:text;mso-position-vertical-relative:text"/>
              </w:pict>
            </w: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1" type="#_x0000_t32" style="position:absolute;left:0;text-align:left;margin-left:19.75pt;margin-top:20.8pt;width:.05pt;height:79.5pt;z-index:2522746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4" type="#_x0000_t109" style="position:absolute;left:0;text-align:left;margin-left:-1.3pt;margin-top:9.7pt;width:39.75pt;height:17.25pt;z-index:25227776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09" type="#_x0000_t32" style="position:absolute;left:0;text-align:left;margin-left:14.95pt;margin-top:19.6pt;width:60.75pt;height:0;z-index:25227264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0" type="#_x0000_t202" style="position:absolute;left:0;text-align:left;margin-left:0;margin-top:21.6pt;width:50.1pt;height:22.95pt;z-index:252273664;mso-position-horizontal-relative:text;mso-position-vertical-relative:text" strokecolor="white [3212]">
                  <v:textbox style="mso-next-textbox:#_x0000_s1610">
                    <w:txbxContent>
                      <w:p w:rsidR="00945939" w:rsidRDefault="00945939" w:rsidP="005565E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เสนออนุมัติแผนการจัดกิจกรรมการเรียนรู้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/ โครงงาน / โครงการ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แผนการจัดกิจกรรมการเรียนรู้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br/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>- โครงงาน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- โครงงาน</w:t>
            </w:r>
          </w:p>
        </w:tc>
        <w:tc>
          <w:tcPr>
            <w:tcW w:w="992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7" type="#_x0000_t32" style="position:absolute;left:0;text-align:left;margin-left:12.95pt;margin-top:21.15pt;width:103.15pt;height:0;z-index:2522808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1" type="#_x0000_t109" style="position:absolute;left:0;text-align:left;margin-left:-.65pt;margin-top:9.8pt;width:39.75pt;height:17.25pt;z-index:2522849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8" type="#_x0000_t109" style="position:absolute;left:0;text-align:left;margin-left:-1.3pt;margin-top:9.8pt;width:39.75pt;height:17.25pt;z-index:25228185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5" type="#_x0000_t32" style="position:absolute;left:0;text-align:left;margin-left:26.25pt;margin-top:27.05pt;width:.4pt;height:86.4pt;z-index:2522787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16" type="#_x0000_t4" style="position:absolute;left:0;text-align:left;margin-left:14.25pt;margin-top:9.6pt;width:23.25pt;height:21.95pt;z-index:25227980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ดำเนินการจัดกิจกรรมการเรียนรู้ตามแผน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 w:hint="cs"/>
                <w:sz w:val="28"/>
                <w:cs/>
              </w:rPr>
              <w:t>(โครงงาน / โครงการ)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แผนการจัดการเรียนรู้ 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ผลงาน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แฟ้มสะสมงาน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ภาพกิจกรรม</w:t>
            </w:r>
          </w:p>
        </w:tc>
        <w:tc>
          <w:tcPr>
            <w:tcW w:w="992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2" type="#_x0000_t32" style="position:absolute;left:0;text-align:left;margin-left:18.8pt;margin-top:15.55pt;width:.25pt;height:90.85pt;flip:x;z-index:2522859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3" type="#_x0000_t32" style="position:absolute;left:0;text-align:left;margin-left:13.25pt;margin-top:20.45pt;width:60.75pt;height:0;z-index:2522869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8" type="#_x0000_t109" style="position:absolute;left:0;text-align:left;margin-left:-.35pt;margin-top:9.1pt;width:39.75pt;height:17.25pt;z-index:252292096;mso-position-horizontal-relative:text;mso-position-vertical-relative:text"/>
              </w:pict>
            </w: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4" type="#_x0000_t32" style="position:absolute;left:0;text-align:left;margin-left:19.55pt;margin-top:18.4pt;width:.25pt;height:134.75pt;z-index:2522880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7" type="#_x0000_t109" style="position:absolute;left:0;text-align:left;margin-left:-.9pt;margin-top:9.25pt;width:39.75pt;height:17.25pt;z-index:25229107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5" type="#_x0000_t32" style="position:absolute;left:0;text-align:left;margin-left:15.35pt;margin-top:19.15pt;width:60.75pt;height:0;z-index:252289024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6" type="#_x0000_t202" style="position:absolute;left:0;text-align:left;margin-left:-3.15pt;margin-top:23.35pt;width:50.1pt;height:22.05pt;z-index:252290048;mso-position-horizontal-relative:text;mso-position-vertical-relative:text" strokecolor="white [3212]">
                  <v:textbox style="mso-next-textbox:#_x0000_s1626">
                    <w:txbxContent>
                      <w:p w:rsidR="00945939" w:rsidRDefault="00945939" w:rsidP="005565E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ประเมินผล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แบบประเมิน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5565E6">
              <w:rPr>
                <w:rFonts w:asciiTheme="majorBidi" w:hAnsiTheme="majorBidi" w:cstheme="majorBidi"/>
                <w:sz w:val="28"/>
                <w:cs/>
              </w:rPr>
              <w:t>โครงงาน</w:t>
            </w:r>
          </w:p>
        </w:tc>
        <w:tc>
          <w:tcPr>
            <w:tcW w:w="992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29" type="#_x0000_t32" style="position:absolute;left:0;text-align:left;margin-left:13.1pt;margin-top:8.5pt;width:60.75pt;height:0;z-index:2522931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1" type="#_x0000_t109" style="position:absolute;left:0;text-align:left;margin-left:-.5pt;margin-top:1.65pt;width:39.75pt;height:17.25pt;z-index:252295168;mso-position-horizontal-relative:text;mso-position-vertical-relative:text"/>
              </w:pict>
            </w: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0" type="#_x0000_t109" style="position:absolute;left:0;text-align:left;margin-left:-1.05pt;margin-top:1.8pt;width:39.75pt;height:17.25pt;z-index:25229414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สรุปรายงานผล</w:t>
            </w:r>
            <w:r w:rsidRPr="005565E6">
              <w:rPr>
                <w:rFonts w:asciiTheme="majorBidi" w:hAnsiTheme="majorBidi" w:cstheme="majorBidi" w:hint="cs"/>
                <w:sz w:val="28"/>
                <w:cs/>
              </w:rPr>
              <w:t>การดำเนินงาน</w:t>
            </w:r>
            <w:r w:rsidRPr="005565E6">
              <w:rPr>
                <w:rFonts w:ascii="Angsana New" w:hAnsi="Angsana New" w:cs="Angsana New" w:hint="cs"/>
                <w:sz w:val="28"/>
                <w:cs/>
              </w:rPr>
              <w:t xml:space="preserve"> กิจกรรม / โครงการ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 xml:space="preserve">- บันทึกข้อความ </w:t>
            </w:r>
          </w:p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- รายงานผล</w:t>
            </w:r>
          </w:p>
        </w:tc>
        <w:tc>
          <w:tcPr>
            <w:tcW w:w="9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3" type="#_x0000_t109" style="position:absolute;left:0;text-align:left;margin-left:-1.3pt;margin-top:13.4pt;width:39.75pt;height:17.25pt;z-index:25229721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5" type="#_x0000_t32" style="position:absolute;left:0;text-align:left;margin-left:28.8pt;margin-top:33.75pt;width:.05pt;height:39.2pt;z-index:2522992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2" type="#_x0000_t32" style="position:absolute;left:0;text-align:left;margin-left:-25.05pt;margin-top:24.8pt;width:53.95pt;height:0;z-index:2522961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6" type="#_x0000_t4" style="position:absolute;left:0;text-align:left;margin-left:17.05pt;margin-top:13.4pt;width:23.25pt;height:21.95pt;z-index:25230028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565E6" w:rsidRPr="005565E6" w:rsidTr="00F64D83">
        <w:tc>
          <w:tcPr>
            <w:tcW w:w="3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565E6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565E6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5565E6" w:rsidRPr="005565E6" w:rsidRDefault="005565E6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5565E6" w:rsidRPr="005565E6" w:rsidRDefault="002F5359" w:rsidP="00F64D83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637" style="position:absolute;left:0;text-align:left;margin-left:-.9pt;margin-top:8pt;width:39.75pt;height:18.75pt;z-index:252301312;mso-position-horizontal-relative:text;mso-position-vertical-relative:text">
                  <v:textbox style="mso-next-textbox:#_x0000_s1637">
                    <w:txbxContent>
                      <w:p w:rsidR="00945939" w:rsidRDefault="00945939" w:rsidP="005565E6"/>
                    </w:txbxContent>
                  </v:textbox>
                </v:oval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634" type="#_x0000_t32" style="position:absolute;left:0;text-align:left;margin-left:17.9pt;margin-top:16.5pt;width:60.75pt;height:0;z-index:25229824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5565E6" w:rsidRPr="005565E6" w:rsidRDefault="005565E6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565E6" w:rsidRPr="005565E6" w:rsidRDefault="005565E6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5565E6" w:rsidRPr="007D588C" w:rsidRDefault="005565E6" w:rsidP="005565E6"/>
    <w:p w:rsidR="005565E6" w:rsidRDefault="005565E6" w:rsidP="00E42459"/>
    <w:p w:rsidR="00F64D83" w:rsidRDefault="00F64D83" w:rsidP="00E42459"/>
    <w:p w:rsidR="00F64D83" w:rsidRPr="00B64141" w:rsidRDefault="00F64D83" w:rsidP="00F64D8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F64D83" w:rsidRPr="00F64D83" w:rsidRDefault="00F64D83" w:rsidP="00F64D8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B6414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B6414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CA5E78">
        <w:rPr>
          <w:rFonts w:asciiTheme="majorBidi" w:hAnsiTheme="majorBidi" w:cstheme="majorBidi"/>
          <w:b/>
          <w:bCs/>
          <w:sz w:val="29"/>
          <w:szCs w:val="29"/>
          <w:cs/>
        </w:rPr>
        <w:t>1.5 ผลสัมฤทธิ์ทางการเรียนของผู้เรียน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29"/>
          <w:szCs w:val="29"/>
          <w:cs/>
        </w:rPr>
        <w:t>กศ.</w:t>
      </w:r>
      <w:proofErr w:type="spellEnd"/>
      <w:r w:rsidRPr="00F64D83">
        <w:rPr>
          <w:rFonts w:asciiTheme="majorBidi" w:hAnsiTheme="majorBidi" w:cstheme="majorBidi"/>
          <w:b/>
          <w:bCs/>
          <w:sz w:val="29"/>
          <w:szCs w:val="29"/>
          <w:cs/>
        </w:rPr>
        <w:t>ขั้นพื้นฐาน</w:t>
      </w:r>
    </w:p>
    <w:p w:rsidR="00F64D83" w:rsidRPr="00B64141" w:rsidRDefault="00F64D83" w:rsidP="00F64D8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64141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ตัวบ่งชี้.............การศึกษาขั้นพื้นฐาน..............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F64D83" w:rsidRPr="000E7C23" w:rsidTr="00F64D83">
        <w:tc>
          <w:tcPr>
            <w:tcW w:w="392" w:type="dxa"/>
            <w:vMerge w:val="restart"/>
            <w:vAlign w:val="center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F64D83" w:rsidRPr="000E7C23" w:rsidRDefault="00F64D83" w:rsidP="00F64D83">
            <w:pPr>
              <w:jc w:val="center"/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F64D83" w:rsidRPr="000E7C23" w:rsidTr="00F64D83">
        <w:tc>
          <w:tcPr>
            <w:tcW w:w="392" w:type="dxa"/>
            <w:vMerge/>
          </w:tcPr>
          <w:p w:rsidR="00F64D83" w:rsidRPr="000E7C23" w:rsidRDefault="00F64D83" w:rsidP="00F64D83"/>
        </w:tc>
        <w:tc>
          <w:tcPr>
            <w:tcW w:w="1843" w:type="dxa"/>
            <w:vMerge/>
          </w:tcPr>
          <w:p w:rsidR="00F64D83" w:rsidRPr="000E7C23" w:rsidRDefault="00F64D83" w:rsidP="00F64D83"/>
        </w:tc>
        <w:tc>
          <w:tcPr>
            <w:tcW w:w="1559" w:type="dxa"/>
            <w:vMerge/>
          </w:tcPr>
          <w:p w:rsidR="00F64D83" w:rsidRPr="000E7C23" w:rsidRDefault="00F64D83" w:rsidP="00F64D83"/>
        </w:tc>
        <w:tc>
          <w:tcPr>
            <w:tcW w:w="992" w:type="dxa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E7C2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F64D83" w:rsidRPr="000E7C23" w:rsidRDefault="00F64D83" w:rsidP="00F64D83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E7C2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F64D83" w:rsidRPr="000E7C23" w:rsidRDefault="00F64D83" w:rsidP="00F64D83"/>
        </w:tc>
        <w:tc>
          <w:tcPr>
            <w:tcW w:w="1417" w:type="dxa"/>
            <w:vMerge/>
          </w:tcPr>
          <w:p w:rsidR="00F64D83" w:rsidRPr="000E7C23" w:rsidRDefault="00F64D83" w:rsidP="00F64D83"/>
        </w:tc>
      </w:tr>
      <w:tr w:rsidR="00F64D83" w:rsidRPr="000E7C23" w:rsidTr="00F64D83">
        <w:tc>
          <w:tcPr>
            <w:tcW w:w="3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0E7C23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หาคะแนนขีดจำกัดล่างระดับประเทศ</w:t>
            </w:r>
          </w:p>
        </w:tc>
        <w:tc>
          <w:tcPr>
            <w:tcW w:w="1559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- คะแนนขีดจำกัดล่างระดับประเทศ</w:t>
            </w:r>
          </w:p>
        </w:tc>
        <w:tc>
          <w:tcPr>
            <w:tcW w:w="9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64D83" w:rsidRPr="000E7C23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08" type="#_x0000_t32" style="position:absolute;left:0;text-align:left;margin-left:19.5pt;margin-top:21.6pt;width:.25pt;height:190.05pt;z-index:2523770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709" style="position:absolute;left:0;text-align:left;margin-left:-1.3pt;margin-top:6.4pt;width:39.75pt;height:18.75pt;z-index:252378112;mso-position-horizontal-relative:text;mso-position-vertical-relative:text">
                  <v:textbox style="mso-next-textbox:#_x0000_s1709">
                    <w:txbxContent>
                      <w:p w:rsidR="00945939" w:rsidRPr="008D26B0" w:rsidRDefault="00945939" w:rsidP="00F64D83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F64D83" w:rsidRPr="000E7C23" w:rsidRDefault="00F64D83" w:rsidP="000E7C23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0E7C23">
              <w:rPr>
                <w:rFonts w:ascii="Angsana New" w:hAnsi="Angsana New" w:cs="Angsana New" w:hint="cs"/>
                <w:sz w:val="28"/>
                <w:cs/>
              </w:rPr>
              <w:t>1. การ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ตรวจสอบผลการสอบปลายภาค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br/>
            </w:r>
            <w:r w:rsidR="000E7C23" w:rsidRPr="000E7C23">
              <w:rPr>
                <w:rFonts w:ascii="Angsana New" w:hAnsi="Angsana New" w:cs="Angsana New"/>
                <w:sz w:val="28"/>
              </w:rPr>
              <w:t>2.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 xml:space="preserve"> การ </w:t>
            </w:r>
            <w:r w:rsidR="000E7C23" w:rsidRPr="000E7C23">
              <w:rPr>
                <w:rFonts w:ascii="Angsana New" w:hAnsi="Angsana New" w:cs="Angsana New"/>
                <w:sz w:val="28"/>
              </w:rPr>
              <w:t xml:space="preserve">Download </w:t>
            </w:r>
            <w:proofErr w:type="gramStart"/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 xml:space="preserve">ขีดจำกัดล่าง  </w:t>
            </w:r>
            <w:proofErr w:type="gramEnd"/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="000E7C23" w:rsidRPr="000E7C23">
              <w:rPr>
                <w:rFonts w:ascii="Angsana New" w:hAnsi="Angsana New" w:cs="Angsana New"/>
                <w:sz w:val="28"/>
              </w:rPr>
              <w:t>3.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 xml:space="preserve"> การวิเคราะห์ผลสัมฤทธิ์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="000E7C23" w:rsidRPr="000E7C23">
              <w:rPr>
                <w:rFonts w:ascii="Angsana New" w:hAnsi="Angsana New" w:cs="Angsana New"/>
                <w:sz w:val="28"/>
              </w:rPr>
              <w:t>4</w:t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 xml:space="preserve">. 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การวิเคราะห์ผลและผล</w:t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>การ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เปรียบเทียบผลสัมฤทธิ์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>5. ความ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เหมาะสมและความเป็นไปได้ของแนวทางการพัฒนาผลสัมฤทธิ์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>6. การสรุปสารสนเทศ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การวิเคราะห์ผลสัมฤทธิ์ เทียบกับเกณฑ์คุณภาพ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</w:p>
        </w:tc>
        <w:tc>
          <w:tcPr>
            <w:tcW w:w="1417" w:type="dxa"/>
            <w:vMerge w:val="restart"/>
          </w:tcPr>
          <w:p w:rsidR="00F64D83" w:rsidRPr="000E7C23" w:rsidRDefault="00F64D83" w:rsidP="000E7C23">
            <w:pPr>
              <w:rPr>
                <w:rFonts w:ascii="Angsana New" w:hAnsi="Angsana New" w:cs="Angsana New"/>
                <w:sz w:val="28"/>
                <w:cs/>
              </w:rPr>
            </w:pPr>
            <w:r w:rsidRPr="000E7C23">
              <w:rPr>
                <w:rFonts w:ascii="Angsana New" w:hAnsi="Angsana New" w:cs="Angsana New" w:hint="cs"/>
                <w:sz w:val="28"/>
                <w:cs/>
              </w:rPr>
              <w:t xml:space="preserve">1. เกณฑ์คุณภาพการจัดการเรียนรู้หลักสูตร </w:t>
            </w:r>
            <w:proofErr w:type="spellStart"/>
            <w:r w:rsidRPr="000E7C23">
              <w:rPr>
                <w:rFonts w:ascii="Angsana New" w:hAnsi="Angsana New" w:cs="Angsana New" w:hint="cs"/>
                <w:sz w:val="28"/>
                <w:cs/>
              </w:rPr>
              <w:t>กศ.</w:t>
            </w:r>
            <w:proofErr w:type="spellEnd"/>
            <w:r w:rsidRPr="000E7C23">
              <w:rPr>
                <w:rFonts w:ascii="Angsana New" w:hAnsi="Angsana New" w:cs="Angsana New" w:hint="cs"/>
                <w:sz w:val="28"/>
                <w:cs/>
              </w:rPr>
              <w:t xml:space="preserve"> ขั้นพื้นฐาน ของสถานศึกษา</w:t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br/>
              <w:t>2. ผลการวิเคราะห์ผลสัมฤทธิ์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="000E7C23" w:rsidRPr="000E7C23">
              <w:rPr>
                <w:rFonts w:ascii="Angsana New" w:hAnsi="Angsana New" w:cs="Angsana New"/>
                <w:sz w:val="28"/>
              </w:rPr>
              <w:t xml:space="preserve">3. 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>รายงานผลการวิเคราะห์ผลสัมฤทธิ์และแนวทางการพัฒนาผลสัมฤทธิ์ และสารสนเทศการวิเคราะห์ผลสัมฤทธิ์ เทียบกับเกณฑ์คุณภาพ</w:t>
            </w:r>
            <w:r w:rsidR="000E7C23"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Pr="000E7C23">
              <w:rPr>
                <w:rFonts w:ascii="Angsana New" w:hAnsi="Angsana New" w:cs="Angsana New"/>
                <w:sz w:val="28"/>
              </w:rPr>
              <w:t xml:space="preserve">3. </w:t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 xml:space="preserve">ร่วมหารือ การดำเนินการพัฒนาตามแนวทางการพัฒนาผลสัมฤทธิ์  </w:t>
            </w:r>
            <w:r w:rsidRPr="000E7C23">
              <w:rPr>
                <w:rFonts w:ascii="Angsana New" w:hAnsi="Angsana New" w:cs="Angsana New"/>
                <w:sz w:val="28"/>
                <w:cs/>
              </w:rPr>
              <w:br/>
            </w:r>
            <w:r w:rsidRPr="000E7C23">
              <w:rPr>
                <w:rFonts w:ascii="Angsana New" w:hAnsi="Angsana New" w:cs="Angsana New" w:hint="cs"/>
                <w:sz w:val="28"/>
                <w:cs/>
              </w:rPr>
              <w:t xml:space="preserve">5. </w:t>
            </w:r>
            <w:r w:rsidR="000E7C23" w:rsidRPr="000E7C23">
              <w:rPr>
                <w:rFonts w:ascii="Angsana New" w:hAnsi="Angsana New" w:cs="Angsana New" w:hint="cs"/>
                <w:sz w:val="28"/>
                <w:cs/>
              </w:rPr>
              <w:t xml:space="preserve">ร่วมวางแผนการดำเนินงานต่อเนื่องในระยะต่อไป </w:t>
            </w:r>
          </w:p>
        </w:tc>
      </w:tr>
      <w:tr w:rsidR="00F64D83" w:rsidRPr="000E7C23" w:rsidTr="00F64D83">
        <w:tc>
          <w:tcPr>
            <w:tcW w:w="3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E7C23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คำนวณ</w:t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ผล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คะแนน หาจำนวนผู้เรียนที่มีผลการสอบสูงกว่าขีดจำกัดล่างพร้อม</w:t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เปรียบเทียบ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br/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ค่าร้อยละ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/ ค่า</w:t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เฉลี่ยของผู้เรียน</w:t>
            </w:r>
          </w:p>
        </w:tc>
        <w:tc>
          <w:tcPr>
            <w:tcW w:w="1559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- 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ผลการวิเคราะห์เปรียบเทียบ</w:t>
            </w:r>
          </w:p>
        </w:tc>
        <w:tc>
          <w:tcPr>
            <w:tcW w:w="9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64D83" w:rsidRPr="000E7C23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44" type="#_x0000_t109" style="position:absolute;left:0;text-align:left;margin-left:-1.3pt;margin-top:9.3pt;width:39.75pt;height:17.25pt;z-index:2524149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64D83" w:rsidRPr="000E7C23" w:rsidRDefault="00F64D8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64D83" w:rsidRPr="000E7C23" w:rsidRDefault="00F64D8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64D83" w:rsidRPr="000E7C23" w:rsidTr="00F64D83">
        <w:tc>
          <w:tcPr>
            <w:tcW w:w="3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E7C23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รายงานผลการเปรียบเทียบค่า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br/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ร้อยละเฉลี่ยของผู้เรียน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พร้อมเสนอแนวทางการพัฒนาผลสัมฤทธิ์</w:t>
            </w:r>
          </w:p>
        </w:tc>
        <w:tc>
          <w:tcPr>
            <w:tcW w:w="1559" w:type="dxa"/>
          </w:tcPr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  <w:r w:rsidRPr="000E7C23">
              <w:rPr>
                <w:rFonts w:asciiTheme="majorBidi" w:hAnsiTheme="majorBidi" w:cstheme="majorBidi"/>
                <w:sz w:val="29"/>
                <w:szCs w:val="29"/>
              </w:rPr>
              <w:t>-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บันทึกข้อความ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br/>
            </w:r>
            <w:r w:rsidRPr="000E7C23">
              <w:rPr>
                <w:rFonts w:asciiTheme="majorBidi" w:hAnsiTheme="majorBidi" w:cstheme="majorBidi"/>
                <w:sz w:val="29"/>
                <w:szCs w:val="29"/>
              </w:rPr>
              <w:t xml:space="preserve">- </w:t>
            </w: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แบบรายงานผล</w:t>
            </w:r>
          </w:p>
          <w:p w:rsidR="00F64D83" w:rsidRPr="000E7C23" w:rsidRDefault="00F64D8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992" w:type="dxa"/>
          </w:tcPr>
          <w:p w:rsidR="00F64D83" w:rsidRPr="000E7C23" w:rsidRDefault="00F64D8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64D83" w:rsidRPr="000E7C23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81" type="#_x0000_t109" style="position:absolute;left:0;text-align:left;margin-left:-1.3pt;margin-top:9.7pt;width:39.75pt;height:17.25pt;z-index:25245388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76" type="#_x0000_t32" style="position:absolute;left:0;text-align:left;margin-left:14.95pt;margin-top:19.6pt;width:60.75pt;height:0;z-index:252448768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F64D83" w:rsidRPr="000E7C23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82" type="#_x0000_t32" style="position:absolute;left:0;text-align:left;margin-left:28.4pt;margin-top:12.2pt;width:.8pt;height:127pt;z-index:2524549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783" type="#_x0000_t4" style="position:absolute;left:0;text-align:left;margin-left:17.05pt;margin-top:8.35pt;width:23.25pt;height:21.95pt;z-index:25245593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64D83" w:rsidRPr="000E7C23" w:rsidRDefault="00F64D8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64D83" w:rsidRPr="000E7C23" w:rsidRDefault="00F64D8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0E7C23" w:rsidRPr="000E7C23" w:rsidTr="00344115">
        <w:trPr>
          <w:trHeight w:val="1959"/>
        </w:trPr>
        <w:tc>
          <w:tcPr>
            <w:tcW w:w="392" w:type="dxa"/>
          </w:tcPr>
          <w:p w:rsidR="000E7C23" w:rsidRPr="000E7C23" w:rsidRDefault="000E7C2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0E7C23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0E7C23" w:rsidRPr="000E7C23" w:rsidRDefault="000E7C23" w:rsidP="00F64D83">
            <w:pPr>
              <w:pStyle w:val="a3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0E7C23">
              <w:rPr>
                <w:rFonts w:asciiTheme="majorBidi" w:hAnsiTheme="majorBidi" w:cstheme="majorBidi"/>
                <w:sz w:val="29"/>
                <w:szCs w:val="29"/>
                <w:cs/>
              </w:rPr>
              <w:t>รวบรวมผลการดำเนินงาน</w:t>
            </w:r>
            <w:r w:rsidRPr="000E7C23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และดำเนินการตามข้อเสนอแนวทางการพัฒนาผลสัมฤทธิ์</w:t>
            </w:r>
          </w:p>
        </w:tc>
        <w:tc>
          <w:tcPr>
            <w:tcW w:w="1559" w:type="dxa"/>
          </w:tcPr>
          <w:p w:rsidR="000E7C23" w:rsidRPr="000E7C23" w:rsidRDefault="000E7C23" w:rsidP="00F64D83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0E7C23">
              <w:rPr>
                <w:rFonts w:asciiTheme="majorBidi" w:hAnsiTheme="majorBidi" w:cstheme="majorBidi"/>
                <w:sz w:val="28"/>
              </w:rPr>
              <w:t>-</w:t>
            </w:r>
          </w:p>
          <w:p w:rsidR="000E7C23" w:rsidRPr="000E7C23" w:rsidRDefault="000E7C23" w:rsidP="00F64D83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0E7C23" w:rsidRPr="000E7C23" w:rsidRDefault="000E7C23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0E7C23" w:rsidRPr="000E7C23" w:rsidRDefault="002F5359" w:rsidP="00F64D83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21" type="#_x0000_t32" style="position:absolute;left:0;text-align:left;margin-left:18.15pt;margin-top:22.5pt;width:60.75pt;height:0;z-index:2525009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822" style="position:absolute;left:0;text-align:left;margin-left:-1.3pt;margin-top:16.35pt;width:39.75pt;height:18.75pt;z-index:252502016;mso-position-horizontal-relative:text;mso-position-vertical-relative:text">
                  <v:textbox style="mso-next-textbox:#_x0000_s1822">
                    <w:txbxContent>
                      <w:p w:rsidR="00945939" w:rsidRDefault="00945939" w:rsidP="00F64D83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0E7C23" w:rsidRPr="000E7C23" w:rsidRDefault="002F5359" w:rsidP="000E7C23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20" type="#_x0000_t202" style="position:absolute;margin-left:-1.9pt;margin-top:27.5pt;width:50.1pt;height:22.05pt;z-index:252499968;mso-position-horizontal-relative:text;mso-position-vertical-relative:text" strokecolor="white [3212]">
                  <v:textbox style="mso-next-textbox:#_x0000_s1820">
                    <w:txbxContent>
                      <w:p w:rsidR="00945939" w:rsidRDefault="00945939" w:rsidP="00F64D8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0E7C23" w:rsidRPr="000E7C23" w:rsidRDefault="000E7C23" w:rsidP="00F64D83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0E7C23" w:rsidRPr="000E7C23" w:rsidRDefault="000E7C23" w:rsidP="00F64D83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F64D83" w:rsidRPr="007D588C" w:rsidRDefault="00F64D83" w:rsidP="00F64D83"/>
    <w:p w:rsidR="00F64D83" w:rsidRDefault="00F64D83" w:rsidP="00F64D83"/>
    <w:p w:rsidR="000E7C23" w:rsidRPr="000E7C23" w:rsidRDefault="000E7C23" w:rsidP="000E7C2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0E7C23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0E7C23" w:rsidRPr="000E7C23" w:rsidRDefault="000E7C23" w:rsidP="000E7C2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0E7C23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0E7C23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0E7C23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0E7C23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0E7C23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>1.</w:t>
      </w:r>
      <w:r w:rsidRPr="000E7C23">
        <w:rPr>
          <w:rFonts w:asciiTheme="majorBidi" w:hAnsiTheme="majorBidi" w:cstheme="majorBidi" w:hint="cs"/>
          <w:b/>
          <w:bCs/>
          <w:sz w:val="29"/>
          <w:szCs w:val="29"/>
          <w:u w:val="dotted"/>
          <w:cs/>
        </w:rPr>
        <w:t xml:space="preserve">6 </w:t>
      </w:r>
      <w:r w:rsidRPr="000E7C23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 ผลสัมฤทธิ์ทางการเรียนของผู้เรียนการศึกษาต่อเนื่อง</w:t>
      </w:r>
      <w:r w:rsidRPr="000E7C23">
        <w:rPr>
          <w:rFonts w:asciiTheme="majorBidi" w:hAnsiTheme="majorBidi" w:cstheme="majorBidi"/>
          <w:b/>
          <w:bCs/>
          <w:sz w:val="30"/>
          <w:szCs w:val="30"/>
          <w:u w:val="dotted"/>
          <w:cs/>
        </w:rPr>
        <w:t xml:space="preserve">                           </w:t>
      </w:r>
    </w:p>
    <w:p w:rsidR="000E7C23" w:rsidRPr="000E7C23" w:rsidRDefault="000E7C23" w:rsidP="000E7C23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0E7C23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0E7C23">
        <w:rPr>
          <w:rFonts w:asciiTheme="majorBidi" w:hAnsiTheme="majorBidi" w:cstheme="majorBidi" w:hint="cs"/>
          <w:b/>
          <w:bCs/>
          <w:sz w:val="29"/>
          <w:szCs w:val="29"/>
          <w:cs/>
        </w:rPr>
        <w:t>าต่อเนื่อง</w:t>
      </w:r>
      <w:r w:rsidRPr="000E7C23">
        <w:rPr>
          <w:rFonts w:asciiTheme="majorBidi" w:hAnsiTheme="majorBidi" w:cstheme="majorBidi"/>
          <w:b/>
          <w:bCs/>
          <w:sz w:val="29"/>
          <w:szCs w:val="29"/>
          <w:cs/>
        </w:rPr>
        <w:t>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0E7C23" w:rsidRPr="00495701" w:rsidTr="00344115">
        <w:tc>
          <w:tcPr>
            <w:tcW w:w="392" w:type="dxa"/>
            <w:vMerge w:val="restart"/>
            <w:vAlign w:val="center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0E7C23" w:rsidRPr="00495701" w:rsidRDefault="000E7C23" w:rsidP="00344115">
            <w:pPr>
              <w:jc w:val="center"/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0E7C23" w:rsidRPr="00495701" w:rsidTr="00344115">
        <w:tc>
          <w:tcPr>
            <w:tcW w:w="392" w:type="dxa"/>
            <w:vMerge/>
          </w:tcPr>
          <w:p w:rsidR="000E7C23" w:rsidRPr="00495701" w:rsidRDefault="000E7C23" w:rsidP="00344115"/>
        </w:tc>
        <w:tc>
          <w:tcPr>
            <w:tcW w:w="1843" w:type="dxa"/>
            <w:vMerge/>
          </w:tcPr>
          <w:p w:rsidR="000E7C23" w:rsidRPr="00495701" w:rsidRDefault="000E7C23" w:rsidP="00344115"/>
        </w:tc>
        <w:tc>
          <w:tcPr>
            <w:tcW w:w="1559" w:type="dxa"/>
            <w:vMerge/>
          </w:tcPr>
          <w:p w:rsidR="000E7C23" w:rsidRPr="00495701" w:rsidRDefault="000E7C23" w:rsidP="00344115"/>
        </w:tc>
        <w:tc>
          <w:tcPr>
            <w:tcW w:w="992" w:type="dxa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495701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4957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0E7C23" w:rsidRPr="00495701" w:rsidRDefault="000E7C23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4957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0E7C23" w:rsidRPr="00495701" w:rsidRDefault="000E7C23" w:rsidP="00344115"/>
        </w:tc>
        <w:tc>
          <w:tcPr>
            <w:tcW w:w="1417" w:type="dxa"/>
            <w:vMerge/>
          </w:tcPr>
          <w:p w:rsidR="000E7C23" w:rsidRPr="00495701" w:rsidRDefault="000E7C23" w:rsidP="00344115"/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495701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93467A" w:rsidRPr="00495701" w:rsidRDefault="0093467A" w:rsidP="0093467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ศึกษาปัญหาความต้องการชุมชน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- แบบสำรวจความต้องการ</w:t>
            </w: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93" type="#_x0000_t32" style="position:absolute;left:0;text-align:left;margin-left:18.75pt;margin-top:14.6pt;width:.05pt;height:43.1pt;z-index:2525767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859" style="position:absolute;left:0;text-align:left;margin-left:2.95pt;margin-top:6.4pt;width:39.75pt;height:18.75pt;z-index:252577792;mso-position-horizontal-relative:text;mso-position-vertical-relative:text">
                  <v:textbox style="mso-next-textbox:#_x0000_s1859">
                    <w:txbxContent>
                      <w:p w:rsidR="00945939" w:rsidRPr="008D26B0" w:rsidRDefault="00945939" w:rsidP="000E7C23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989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93467A" w:rsidRPr="00495701" w:rsidRDefault="0093467A" w:rsidP="00495701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1. การ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 xml:space="preserve">ศึกษาและวิเคราะห์ปัญหา ความต้องการของชุมชน </w:t>
            </w:r>
            <w:r w:rsidR="00495701"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2. การ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 xml:space="preserve">จัดทำแผน / โครงการ / หลักสูตร / แผนการจัดการเรียนรู้ 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br/>
              <w:t>3. การปฏิบัติงาน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 xml:space="preserve">การจัดการเรียนการสอนตามโครงการ / หลักสูตร </w:t>
            </w:r>
            <w:r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br/>
              <w:t>5. ความถูกต้องของข้อมูลการ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>ประเมินผลและการสรุปผลทุกโครงการ / หลักสูตร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93467A" w:rsidRPr="00495701" w:rsidRDefault="0093467A" w:rsidP="00495701">
            <w:pPr>
              <w:rPr>
                <w:rFonts w:ascii="Angsana New" w:hAnsi="Angsana New" w:cs="Angsana New"/>
                <w:sz w:val="28"/>
                <w:cs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1. นโยบายการ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 xml:space="preserve">จัดการศึกษาต่อเนื่อง </w:t>
            </w:r>
            <w:r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br/>
              <w:t xml:space="preserve">2. 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>หลักสูตรและ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 xml:space="preserve">แผนการจัดการเรียนรู้ </w:t>
            </w:r>
            <w:r w:rsidR="00495701"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/>
                <w:sz w:val="28"/>
              </w:rPr>
              <w:t xml:space="preserve">3. 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การปฏิบัติตามขั้นตอนของระบบ</w:t>
            </w:r>
            <w:r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รายงานผลการดำเนินงาน</w:t>
            </w:r>
            <w:r w:rsidR="00495701" w:rsidRPr="00495701">
              <w:rPr>
                <w:rFonts w:ascii="Angsana New" w:hAnsi="Angsana New" w:cs="Angsana New" w:hint="cs"/>
                <w:sz w:val="28"/>
                <w:cs/>
              </w:rPr>
              <w:t>ทุกหลักสูตร</w:t>
            </w:r>
            <w:r w:rsidRPr="00495701">
              <w:rPr>
                <w:rFonts w:ascii="Angsana New" w:hAnsi="Angsana New" w:cs="Angsana New"/>
                <w:sz w:val="28"/>
                <w:cs/>
              </w:rPr>
              <w:br/>
            </w:r>
            <w:r w:rsidRPr="00495701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495701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วิเคราะห์ความต้องการ</w:t>
            </w:r>
          </w:p>
        </w:tc>
        <w:tc>
          <w:tcPr>
            <w:tcW w:w="1559" w:type="dxa"/>
          </w:tcPr>
          <w:p w:rsidR="0093467A" w:rsidRPr="00495701" w:rsidRDefault="0093467A" w:rsidP="0093467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บันทึกข้อความ 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สรุป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ความต้องการ</w:t>
            </w: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94" type="#_x0000_t32" style="position:absolute;left:0;text-align:left;margin-left:33.4pt;margin-top:19.3pt;width:91.9pt;height:.05pt;z-index:2525798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95" type="#_x0000_t109" style="position:absolute;left:0;text-align:left;margin-left:-.65pt;margin-top:11.3pt;width:39.75pt;height:17.25pt;z-index:252580864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96" type="#_x0000_t32" style="position:absolute;left:0;text-align:left;margin-left:26.25pt;margin-top:10.75pt;width:.4pt;height:70.15pt;z-index:2525818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897" type="#_x0000_t4" style="position:absolute;left:0;text-align:left;margin-left:14.25pt;margin-top:7.7pt;width:23.25pt;height:21.95pt;z-index:25258291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495701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93467A" w:rsidRPr="00495701" w:rsidRDefault="0093467A" w:rsidP="0093467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จัดทำแผนปฏิบัติงานประจำปี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/จัดทำหลักสูตร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- แผนปฏิบัติงาน</w:t>
            </w:r>
          </w:p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- หลักสูตร</w:t>
            </w:r>
          </w:p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- โครงการ</w:t>
            </w: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7" type="#_x0000_t32" style="position:absolute;left:0;text-align:left;margin-left:18.8pt;margin-top:14.8pt;width:.25pt;height:67.65pt;z-index:2526248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1" type="#_x0000_t32" style="position:absolute;left:0;text-align:left;margin-left:13.25pt;margin-top:21.1pt;width:60.75pt;height:0;z-index:2526187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8" type="#_x0000_t109" style="position:absolute;left:0;text-align:left;margin-left:-.35pt;margin-top:9.75pt;width:39.75pt;height:17.25pt;z-index:252625920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29" type="#_x0000_t32" style="position:absolute;left:0;text-align:left;margin-left:19.55pt;margin-top:20.8pt;width:.2pt;height:61.65pt;flip:x;z-index:2526167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2" type="#_x0000_t109" style="position:absolute;left:0;text-align:left;margin-left:-1.3pt;margin-top:9.7pt;width:39.75pt;height:17.25pt;z-index:25261977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27" type="#_x0000_t32" style="position:absolute;left:0;text-align:left;margin-left:14.95pt;margin-top:19.6pt;width:60.75pt;height:0;z-index:252614656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28" type="#_x0000_t202" style="position:absolute;left:0;text-align:left;margin-left:0;margin-top:21.6pt;width:50.1pt;height:22.95pt;z-index:252615680;mso-position-horizontal-relative:text;mso-position-vertical-relative:text" strokecolor="white [3212]">
                  <v:textbox style="mso-next-textbox:#_x0000_s1928">
                    <w:txbxContent>
                      <w:p w:rsidR="00945939" w:rsidRDefault="00945939" w:rsidP="000E7C2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เสนอขออนุมัติ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โครงการ 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/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หลักสูต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>ร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5" type="#_x0000_t32" style="position:absolute;left:0;text-align:left;margin-left:12.95pt;margin-top:21.15pt;width:103.15pt;height:0;z-index:2526228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9" type="#_x0000_t109" style="position:absolute;left:0;text-align:left;margin-left:-.65pt;margin-top:9.8pt;width:39.75pt;height:17.25pt;z-index:252626944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6" type="#_x0000_t109" style="position:absolute;left:0;text-align:left;margin-left:-1.3pt;margin-top:9.8pt;width:39.75pt;height:17.25pt;z-index:2526238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3" type="#_x0000_t32" style="position:absolute;left:0;text-align:left;margin-left:26.25pt;margin-top:27.05pt;width:.4pt;height:33.1pt;z-index:2526208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34" type="#_x0000_t4" style="position:absolute;left:0;text-align:left;margin-left:14.25pt;margin-top:9.6pt;width:23.25pt;height:21.95pt;z-index:25262182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93467A" w:rsidRPr="00495701" w:rsidRDefault="0093467A" w:rsidP="0093467A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495701">
              <w:rPr>
                <w:rFonts w:asciiTheme="majorBidi" w:hAnsiTheme="majorBidi" w:cstheme="majorBidi"/>
                <w:sz w:val="28"/>
                <w:cs/>
              </w:rPr>
              <w:t>ดำเนิน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>งานตามโครงการ</w:t>
            </w:r>
          </w:p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</w:tcPr>
          <w:p w:rsidR="0093467A" w:rsidRPr="00495701" w:rsidRDefault="0093467A" w:rsidP="0093467A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495701">
              <w:rPr>
                <w:rFonts w:asciiTheme="majorBidi" w:hAnsiTheme="majorBidi" w:cstheme="majorBidi"/>
                <w:sz w:val="28"/>
              </w:rPr>
              <w:t>-</w:t>
            </w:r>
          </w:p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40" type="#_x0000_t32" style="position:absolute;left:0;text-align:left;margin-left:18.75pt;margin-top:15.55pt;width:.3pt;height:233.15pt;flip:x;z-index:2526279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43" type="#_x0000_t32" style="position:absolute;left:0;text-align:left;margin-left:39.4pt;margin-top:19.15pt;width:86.3pt;height:.05pt;z-index:2526310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46" type="#_x0000_t109" style="position:absolute;left:0;text-align:left;margin-left:-.35pt;margin-top:9.1pt;width:39.75pt;height:17.25pt;z-index:252634112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44" type="#_x0000_t202" style="position:absolute;left:0;text-align:left;margin-left:19.55pt;margin-top:21.1pt;width:50.1pt;height:22.05pt;z-index:252632064;mso-position-horizontal-relative:text;mso-position-vertical-relative:text" strokecolor="white [3212]">
                  <v:textbox style="mso-next-textbox:#_x0000_s1944">
                    <w:txbxContent>
                      <w:p w:rsidR="00945939" w:rsidRDefault="00945939" w:rsidP="000E7C2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37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495701">
              <w:rPr>
                <w:rFonts w:asciiTheme="majorBidi" w:hAnsiTheme="majorBidi" w:cstheme="majorBidi"/>
                <w:sz w:val="28"/>
                <w:cs/>
              </w:rPr>
              <w:t>ประเมินผล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 xml:space="preserve">ตาม วัตถุประสงค์  ประเมินผลคุณภาพหลักสูตรและการจัดการเรียนการสอน และประเมินผลความพึงพอใจ 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495701">
              <w:rPr>
                <w:rFonts w:asciiTheme="majorBidi" w:hAnsiTheme="majorBidi" w:cstheme="majorBidi"/>
                <w:sz w:val="28"/>
                <w:cs/>
              </w:rPr>
              <w:t>- แบบประเมิน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 xml:space="preserve">ตามวัตถุประสงค์ของหลักสูตร 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br/>
            </w:r>
            <w:r w:rsidRPr="00495701">
              <w:rPr>
                <w:rFonts w:asciiTheme="majorBidi" w:hAnsiTheme="majorBidi" w:cstheme="majorBidi"/>
                <w:sz w:val="28"/>
              </w:rPr>
              <w:t>-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 xml:space="preserve"> แบบประเมิน คุณภาพหลักสูตรและการจัดการเรียนการสอน </w:t>
            </w:r>
            <w:r w:rsidRPr="00495701">
              <w:rPr>
                <w:rFonts w:asciiTheme="majorBidi" w:hAnsiTheme="majorBidi" w:cstheme="majorBidi"/>
                <w:sz w:val="28"/>
                <w:cs/>
              </w:rPr>
              <w:br/>
            </w:r>
            <w:r w:rsidRPr="00495701">
              <w:rPr>
                <w:rFonts w:asciiTheme="majorBidi" w:hAnsiTheme="majorBidi" w:cstheme="majorBidi"/>
                <w:sz w:val="28"/>
              </w:rPr>
              <w:t xml:space="preserve">– </w:t>
            </w:r>
            <w:r w:rsidRPr="00495701">
              <w:rPr>
                <w:rFonts w:asciiTheme="majorBidi" w:hAnsiTheme="majorBidi" w:cstheme="majorBidi" w:hint="cs"/>
                <w:sz w:val="28"/>
                <w:cs/>
              </w:rPr>
              <w:t>แบบประเมินความพึงพอใจ</w:t>
            </w:r>
          </w:p>
        </w:tc>
        <w:tc>
          <w:tcPr>
            <w:tcW w:w="992" w:type="dxa"/>
          </w:tcPr>
          <w:p w:rsidR="0093467A" w:rsidRPr="00495701" w:rsidRDefault="002F5359" w:rsidP="0093467A">
            <w:pPr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49" type="#_x0000_t109" style="position:absolute;margin-left:-.35pt;margin-top:37.7pt;width:39.75pt;height:17.25pt;z-index:252637184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93467A" w:rsidRPr="00495701" w:rsidRDefault="0093467A" w:rsidP="0093467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สรุปผ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>ล พร้อมกับเสนอ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ข้อเสนอแนะและแนวทางการพัฒนา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- บันทึกข้อความ</w:t>
            </w:r>
          </w:p>
          <w:p w:rsidR="0093467A" w:rsidRPr="00495701" w:rsidRDefault="0093467A" w:rsidP="0093467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รายงานผล</w:t>
            </w:r>
            <w:r w:rsidRPr="00495701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พร้อม</w:t>
            </w:r>
            <w:r w:rsidRPr="00495701">
              <w:rPr>
                <w:rFonts w:asciiTheme="majorBidi" w:hAnsiTheme="majorBidi" w:cstheme="majorBidi"/>
                <w:sz w:val="30"/>
                <w:szCs w:val="30"/>
                <w:cs/>
              </w:rPr>
              <w:t>ข้อเสนอแนะและแนวทางการพัฒนา</w:t>
            </w:r>
          </w:p>
        </w:tc>
        <w:tc>
          <w:tcPr>
            <w:tcW w:w="992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63" type="#_x0000_t32" style="position:absolute;left:0;text-align:left;margin-left:22.15pt;margin-top:24.5pt;width:103.15pt;height:0;z-index:25168895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62" type="#_x0000_t109" style="position:absolute;left:0;text-align:left;margin-left:-.35pt;margin-top:13.4pt;width:39.75pt;height:17.25pt;z-index:252651520;mso-position-horizontal-relative:text;mso-position-vertical-relative:text"/>
              </w:pict>
            </w:r>
          </w:p>
        </w:tc>
        <w:tc>
          <w:tcPr>
            <w:tcW w:w="989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57" type="#_x0000_t109" style="position:absolute;left:0;text-align:left;margin-left:-1.3pt;margin-top:13.4pt;width:39.75pt;height:17.25pt;z-index:2526464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59" type="#_x0000_t32" style="position:absolute;left:0;text-align:left;margin-left:28.8pt;margin-top:33.75pt;width:.4pt;height:84.55pt;z-index:2526484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60" type="#_x0000_t4" style="position:absolute;left:0;text-align:left;margin-left:17.05pt;margin-top:13.4pt;width:23.25pt;height:21.95pt;z-index:25264947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3467A" w:rsidRPr="00495701" w:rsidTr="00344115">
        <w:tc>
          <w:tcPr>
            <w:tcW w:w="3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495701">
              <w:rPr>
                <w:rFonts w:ascii="Angsana New" w:hAnsi="Angsana New" w:cs="Angsana New" w:hint="cs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495701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93467A" w:rsidRPr="00495701" w:rsidRDefault="0093467A" w:rsidP="00344115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93467A" w:rsidRPr="00495701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961" style="position:absolute;left:0;text-align:left;margin-left:-.9pt;margin-top:8pt;width:39.75pt;height:18.75pt;z-index:252650496;mso-position-horizontal-relative:text;mso-position-vertical-relative:text">
                  <v:textbox style="mso-next-textbox:#_x0000_s1961">
                    <w:txbxContent>
                      <w:p w:rsidR="00945939" w:rsidRDefault="00945939" w:rsidP="000E7C23"/>
                    </w:txbxContent>
                  </v:textbox>
                </v:oval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58" type="#_x0000_t32" style="position:absolute;left:0;text-align:left;margin-left:17.9pt;margin-top:16.5pt;width:60.75pt;height:0;z-index:252647424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93467A" w:rsidRPr="00495701" w:rsidRDefault="0093467A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3467A" w:rsidRPr="00495701" w:rsidRDefault="0093467A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0E7C23" w:rsidRPr="007D588C" w:rsidRDefault="000E7C23" w:rsidP="000E7C23"/>
    <w:p w:rsidR="00495701" w:rsidRPr="00495701" w:rsidRDefault="00495701" w:rsidP="0049570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495701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495701" w:rsidRPr="00495701" w:rsidRDefault="00495701" w:rsidP="0049570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495701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49570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495701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495701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495701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>1.7    นักเรียนมีงานทำหรือมีรายได้เสริมมีทักษะในการทำงาน สามารถทำงานร่วมกับผู้อื่นไดและ</w:t>
      </w:r>
      <w:r w:rsidRPr="00495701">
        <w:rPr>
          <w:rFonts w:asciiTheme="majorBidi" w:hAnsiTheme="majorBidi" w:cstheme="majorBidi" w:hint="cs"/>
          <w:b/>
          <w:bCs/>
          <w:sz w:val="29"/>
          <w:szCs w:val="29"/>
          <w:u w:val="dotted"/>
          <w:cs/>
        </w:rPr>
        <w:t xml:space="preserve"> </w:t>
      </w:r>
      <w:r w:rsidRPr="00495701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>มี</w:t>
      </w:r>
      <w:r w:rsidRPr="00495701">
        <w:rPr>
          <w:rFonts w:asciiTheme="majorBidi" w:hAnsiTheme="majorBidi" w:cstheme="majorBidi" w:hint="cs"/>
          <w:b/>
          <w:bCs/>
          <w:sz w:val="29"/>
          <w:szCs w:val="29"/>
          <w:u w:val="dotted"/>
          <w:cs/>
        </w:rPr>
        <w:t>เจ</w:t>
      </w:r>
      <w:r w:rsidRPr="00495701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ตคติที่ดีต่ออาชีพสุจริต                           </w:t>
      </w:r>
    </w:p>
    <w:p w:rsidR="00495701" w:rsidRPr="00495701" w:rsidRDefault="00495701" w:rsidP="0049570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495701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495701">
        <w:rPr>
          <w:rFonts w:asciiTheme="majorBidi" w:hAnsiTheme="majorBidi" w:cstheme="majorBidi" w:hint="cs"/>
          <w:b/>
          <w:bCs/>
          <w:sz w:val="29"/>
          <w:szCs w:val="29"/>
          <w:cs/>
        </w:rPr>
        <w:t>าต่อเนื่อง</w:t>
      </w:r>
      <w:r w:rsidRPr="00495701">
        <w:rPr>
          <w:rFonts w:asciiTheme="majorBidi" w:hAnsiTheme="majorBidi" w:cstheme="majorBidi"/>
          <w:b/>
          <w:bCs/>
          <w:sz w:val="29"/>
          <w:szCs w:val="29"/>
          <w:cs/>
        </w:rPr>
        <w:t>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495701" w:rsidRPr="0094080D" w:rsidTr="00344115">
        <w:tc>
          <w:tcPr>
            <w:tcW w:w="392" w:type="dxa"/>
            <w:vMerge w:val="restart"/>
            <w:vAlign w:val="center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495701" w:rsidRPr="0094080D" w:rsidRDefault="00495701" w:rsidP="00344115">
            <w:pPr>
              <w:jc w:val="center"/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495701" w:rsidRPr="0094080D" w:rsidTr="00344115">
        <w:tc>
          <w:tcPr>
            <w:tcW w:w="392" w:type="dxa"/>
            <w:vMerge/>
          </w:tcPr>
          <w:p w:rsidR="00495701" w:rsidRPr="0094080D" w:rsidRDefault="00495701" w:rsidP="00344115"/>
        </w:tc>
        <w:tc>
          <w:tcPr>
            <w:tcW w:w="1843" w:type="dxa"/>
            <w:vMerge/>
          </w:tcPr>
          <w:p w:rsidR="00495701" w:rsidRPr="0094080D" w:rsidRDefault="00495701" w:rsidP="00344115"/>
        </w:tc>
        <w:tc>
          <w:tcPr>
            <w:tcW w:w="1559" w:type="dxa"/>
            <w:vMerge/>
          </w:tcPr>
          <w:p w:rsidR="00495701" w:rsidRPr="0094080D" w:rsidRDefault="00495701" w:rsidP="00344115"/>
        </w:tc>
        <w:tc>
          <w:tcPr>
            <w:tcW w:w="992" w:type="dxa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94080D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080D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495701" w:rsidRPr="0094080D" w:rsidRDefault="00495701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080D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495701" w:rsidRPr="0094080D" w:rsidRDefault="00495701" w:rsidP="00344115"/>
        </w:tc>
        <w:tc>
          <w:tcPr>
            <w:tcW w:w="1417" w:type="dxa"/>
            <w:vMerge/>
          </w:tcPr>
          <w:p w:rsidR="00495701" w:rsidRPr="0094080D" w:rsidRDefault="00495701" w:rsidP="00344115"/>
        </w:tc>
      </w:tr>
      <w:tr w:rsidR="00E55016" w:rsidRPr="0094080D" w:rsidTr="00344115"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4080D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E55016" w:rsidRPr="0094080D" w:rsidRDefault="00E55016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กำหนดแผน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การติดตาม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ผู้จบหลักสูตร</w:t>
            </w:r>
          </w:p>
        </w:tc>
        <w:tc>
          <w:tcPr>
            <w:tcW w:w="1559" w:type="dxa"/>
          </w:tcPr>
          <w:p w:rsidR="00E55016" w:rsidRPr="0094080D" w:rsidRDefault="00E55016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080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แผน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การติดตาม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ผู้จบหลักสูตร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94080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แบบติดตามผู้จบหลักสูตร</w:t>
            </w:r>
          </w:p>
        </w:tc>
        <w:tc>
          <w:tcPr>
            <w:tcW w:w="992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95" type="#_x0000_t32" style="position:absolute;left:0;text-align:left;margin-left:18.75pt;margin-top:25.15pt;width:.3pt;height:93.45pt;flip:x;z-index:2526863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1996" style="position:absolute;left:0;text-align:left;margin-left:2.95pt;margin-top:6.4pt;width:39.75pt;height:18.75pt;z-index:252687360;mso-position-horizontal-relative:text;mso-position-vertical-relative:text">
                  <v:textbox style="mso-next-textbox:#_x0000_s1996">
                    <w:txbxContent>
                      <w:p w:rsidR="00945939" w:rsidRPr="008D26B0" w:rsidRDefault="00945939" w:rsidP="00495701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989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E55016" w:rsidRPr="0094080D" w:rsidRDefault="00E55016" w:rsidP="00E55016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94080D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94080D">
              <w:rPr>
                <w:rFonts w:ascii="Angsana New" w:hAnsi="Angsana New" w:cs="Angsana New"/>
                <w:sz w:val="28"/>
              </w:rPr>
              <w:t xml:space="preserve"> 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>แผนการติดตามผู้จบหลักสูตร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94080D">
              <w:rPr>
                <w:rFonts w:ascii="Angsana New" w:hAnsi="Angsana New" w:cs="Angsana New"/>
                <w:sz w:val="28"/>
              </w:rPr>
              <w:t>2.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 ผลการติดตาม</w:t>
            </w:r>
            <w:r w:rsidRPr="0094080D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ผู้จบหลักสูตร  </w:t>
            </w:r>
            <w:proofErr w:type="gramEnd"/>
            <w:r w:rsidRPr="0094080D">
              <w:rPr>
                <w:rFonts w:ascii="Angsana New" w:hAnsi="Angsana New" w:cs="Angsana New"/>
                <w:sz w:val="28"/>
                <w:cs/>
              </w:rPr>
              <w:br/>
            </w:r>
            <w:r w:rsidRPr="0094080D">
              <w:rPr>
                <w:rFonts w:ascii="Angsana New" w:hAnsi="Angsana New" w:cs="Angsana New"/>
                <w:sz w:val="28"/>
              </w:rPr>
              <w:t>3.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 ผลการวิเคราะห์ผู้จบหลักสูตร</w:t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นำความรู้ไปใช้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94080D">
              <w:rPr>
                <w:rFonts w:ascii="Angsana New" w:hAnsi="Angsana New" w:cs="Angsana New"/>
                <w:sz w:val="28"/>
                <w:cs/>
              </w:rPr>
              <w:br/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br/>
              <w:t xml:space="preserve">5. ความถูกต้องของข้อมูลการติดตามผลผู้จบหลักสูตร 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E55016" w:rsidRPr="0094080D" w:rsidRDefault="00E55016" w:rsidP="0094080D">
            <w:pPr>
              <w:rPr>
                <w:rFonts w:ascii="Angsana New" w:hAnsi="Angsana New" w:cs="Angsana New"/>
                <w:sz w:val="28"/>
                <w:cs/>
              </w:rPr>
            </w:pPr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1. เกณฑ์คุณภาพของจำนวนผู้จบหลักสูตรแล้วนำความรู้ไปใช้ </w:t>
            </w:r>
            <w:r w:rsidRPr="0094080D">
              <w:rPr>
                <w:rFonts w:ascii="Angsana New" w:hAnsi="Angsana New" w:cs="Angsana New"/>
                <w:sz w:val="28"/>
              </w:rPr>
              <w:t>2.</w:t>
            </w:r>
            <w:r w:rsidRPr="0094080D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แผนการติดตามผู้จบหลักสูตร</w:t>
            </w:r>
            <w:r w:rsidR="0094080D" w:rsidRPr="0094080D">
              <w:rPr>
                <w:rFonts w:ascii="Angsana New" w:hAnsi="Angsana New" w:cs="Angsana New"/>
                <w:sz w:val="28"/>
                <w:cs/>
              </w:rPr>
              <w:br/>
            </w:r>
            <w:r w:rsidR="0094080D" w:rsidRPr="0094080D">
              <w:rPr>
                <w:rFonts w:ascii="Angsana New" w:hAnsi="Angsana New" w:cs="Angsana New"/>
                <w:sz w:val="28"/>
              </w:rPr>
              <w:t xml:space="preserve">3. </w:t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ผลการติดตาม</w:t>
            </w:r>
            <w:r w:rsidR="0094080D" w:rsidRPr="0094080D">
              <w:rPr>
                <w:rFonts w:ascii="Angsana New" w:hAnsi="Angsana New" w:cs="Angsana New"/>
                <w:sz w:val="28"/>
              </w:rPr>
              <w:t xml:space="preserve"> </w:t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และ</w:t>
            </w:r>
            <w:r w:rsidR="0094080D" w:rsidRPr="0094080D">
              <w:rPr>
                <w:rFonts w:ascii="Angsana New" w:hAnsi="Angsana New" w:cs="Angsana New"/>
                <w:sz w:val="28"/>
                <w:cs/>
              </w:rPr>
              <w:br/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ผลการวิเคราะห์ผู้จบหลักสูตรนำความรู้ไปใช้</w:t>
            </w:r>
            <w:r w:rsidR="0094080D" w:rsidRPr="0094080D">
              <w:rPr>
                <w:rFonts w:ascii="Angsana New" w:hAnsi="Angsana New" w:cs="Angsana New"/>
                <w:sz w:val="28"/>
                <w:cs/>
              </w:rPr>
              <w:br/>
            </w:r>
            <w:r w:rsidR="0094080D" w:rsidRPr="0094080D">
              <w:rPr>
                <w:rFonts w:ascii="Angsana New" w:hAnsi="Angsana New" w:cs="Angsana New"/>
                <w:sz w:val="28"/>
              </w:rPr>
              <w:t xml:space="preserve">4. </w:t>
            </w:r>
            <w:r w:rsidR="0094080D" w:rsidRPr="0094080D">
              <w:rPr>
                <w:rFonts w:ascii="Angsana New" w:hAnsi="Angsana New" w:cs="Angsana New" w:hint="cs"/>
                <w:sz w:val="28"/>
                <w:cs/>
              </w:rPr>
              <w:t>การสรุปสารสนเทศตามเกณฑ์ตัวบ่งชี้</w:t>
            </w:r>
            <w:r w:rsidR="0094080D"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="0094080D"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แนวทางการพัฒนา</w:t>
            </w:r>
            <w:r w:rsidR="0094080D"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br/>
            </w:r>
            <w:r w:rsidR="0094080D" w:rsidRPr="0094080D">
              <w:rPr>
                <w:rFonts w:asciiTheme="majorBidi" w:hAnsiTheme="majorBidi" w:cstheme="majorBidi"/>
                <w:sz w:val="30"/>
                <w:szCs w:val="30"/>
              </w:rPr>
              <w:t xml:space="preserve">5. </w:t>
            </w:r>
            <w:r w:rsidR="0094080D"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ร่วมกำหนดแนวทางการพัฒนาให้มีการนำความรู้ไปใช้หลังจากจบการศึกษาตามหลักสูตรไปแล้ว</w:t>
            </w:r>
          </w:p>
        </w:tc>
      </w:tr>
      <w:tr w:rsidR="00E55016" w:rsidRPr="0094080D" w:rsidTr="00344115"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4080D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E55016" w:rsidRPr="0094080D" w:rsidRDefault="00E55016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เสนอแผนการติดตามผู้จบหลักสูตร</w:t>
            </w:r>
          </w:p>
        </w:tc>
        <w:tc>
          <w:tcPr>
            <w:tcW w:w="1559" w:type="dxa"/>
          </w:tcPr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80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บันทึกข้อความ เสนอแผนกาติดตามผู้จบหลักสูตร</w:t>
            </w:r>
          </w:p>
        </w:tc>
        <w:tc>
          <w:tcPr>
            <w:tcW w:w="992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97" type="#_x0000_t32" style="position:absolute;left:0;text-align:left;margin-left:33.4pt;margin-top:19.3pt;width:91.9pt;height:.05pt;z-index:2526883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98" type="#_x0000_t109" style="position:absolute;left:0;text-align:left;margin-left:-.65pt;margin-top:11.3pt;width:39.75pt;height:17.25pt;z-index:252689408;mso-position-horizontal-relative:text;mso-position-vertical-relative:text"/>
              </w:pict>
            </w:r>
          </w:p>
        </w:tc>
        <w:tc>
          <w:tcPr>
            <w:tcW w:w="989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1999" type="#_x0000_t32" style="position:absolute;left:0;text-align:left;margin-left:26.25pt;margin-top:10.75pt;width:.4pt;height:91.6pt;z-index:2526904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0" type="#_x0000_t4" style="position:absolute;left:0;text-align:left;margin-left:14.25pt;margin-top:7.7pt;width:23.25pt;height:21.95pt;z-index:25269145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55016" w:rsidRPr="0094080D" w:rsidTr="00344115"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4080D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ดำเนินการติดตาม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ผู้จบหลักสูตรตามแผนที่กำหนด</w:t>
            </w:r>
          </w:p>
        </w:tc>
        <w:tc>
          <w:tcPr>
            <w:tcW w:w="1559" w:type="dxa"/>
          </w:tcPr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10" type="#_x0000_t32" style="position:absolute;left:0;text-align:left;margin-left:18.8pt;margin-top:14.8pt;width:.25pt;height:163.85pt;z-index:2527016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1" type="#_x0000_t32" style="position:absolute;left:0;text-align:left;margin-left:39.1pt;margin-top:19.6pt;width:86.2pt;height:.05pt;z-index:2526924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11" type="#_x0000_t109" style="position:absolute;left:0;text-align:left;margin-left:-.35pt;margin-top:9.75pt;width:39.75pt;height:17.25pt;z-index:252702720;mso-position-horizontal-relative:text;mso-position-vertical-relative:text"/>
              </w:pict>
            </w:r>
          </w:p>
        </w:tc>
        <w:tc>
          <w:tcPr>
            <w:tcW w:w="989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2" type="#_x0000_t202" style="position:absolute;left:0;text-align:left;margin-left:0;margin-top:21.6pt;width:50.1pt;height:22.95pt;z-index:252693504;mso-position-horizontal-relative:text;mso-position-vertical-relative:text" strokecolor="white [3212]">
                  <v:textbox style="mso-next-textbox:#_x0000_s2002">
                    <w:txbxContent>
                      <w:p w:rsidR="00945939" w:rsidRDefault="00945939" w:rsidP="0049570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55016" w:rsidRPr="0094080D" w:rsidTr="00344115"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4080D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วิเคราะห์ผล / เปรียบเทียบผลตามเกณฑ์ /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ตัวบ่งชี้ / สรุปผล </w:t>
            </w:r>
            <w:r w:rsidRPr="009408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</w:t>
            </w:r>
            <w:r w:rsidRPr="0094080D">
              <w:rPr>
                <w:rFonts w:asciiTheme="majorBidi" w:hAnsiTheme="majorBidi" w:cstheme="majorBidi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E55016" w:rsidRPr="0094080D" w:rsidRDefault="00E55016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12" type="#_x0000_t109" style="position:absolute;left:0;text-align:left;margin-left:-.65pt;margin-top:9.8pt;width:39.75pt;height:17.25pt;z-index:252703744;mso-position-horizontal-relative:text;mso-position-vertical-relative:text"/>
              </w:pict>
            </w:r>
          </w:p>
        </w:tc>
        <w:tc>
          <w:tcPr>
            <w:tcW w:w="989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55016" w:rsidRPr="0094080D" w:rsidTr="00344115"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4080D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E55016" w:rsidRPr="0094080D" w:rsidRDefault="00E55016" w:rsidP="00E55016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94080D">
              <w:rPr>
                <w:rFonts w:asciiTheme="majorBidi" w:hAnsiTheme="majorBidi" w:cstheme="majorBidi" w:hint="cs"/>
                <w:sz w:val="28"/>
                <w:cs/>
              </w:rPr>
              <w:t>รายงานผลการติดตาม</w:t>
            </w:r>
          </w:p>
        </w:tc>
        <w:tc>
          <w:tcPr>
            <w:tcW w:w="1559" w:type="dxa"/>
          </w:tcPr>
          <w:p w:rsidR="00E55016" w:rsidRPr="0094080D" w:rsidRDefault="00E55016" w:rsidP="00344115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94080D">
              <w:rPr>
                <w:rFonts w:asciiTheme="majorBidi" w:hAnsiTheme="majorBidi" w:cstheme="majorBidi"/>
                <w:sz w:val="28"/>
              </w:rPr>
              <w:t>-</w:t>
            </w:r>
          </w:p>
          <w:p w:rsidR="00E55016" w:rsidRPr="0094080D" w:rsidRDefault="00E55016" w:rsidP="00344115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14" type="#_x0000_t32" style="position:absolute;left:0;text-align:left;margin-left:39.4pt;margin-top:19.15pt;width:86.3pt;height:.05pt;z-index:2527057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16" type="#_x0000_t109" style="position:absolute;left:0;text-align:left;margin-left:-.35pt;margin-top:9.1pt;width:39.75pt;height:17.25pt;z-index:252707840;mso-position-horizontal-relative:text;mso-position-vertical-relative:text"/>
              </w:pict>
            </w:r>
          </w:p>
        </w:tc>
        <w:tc>
          <w:tcPr>
            <w:tcW w:w="989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9" type="#_x0000_t109" style="position:absolute;left:0;text-align:left;margin-left:-1.3pt;margin-top:10.55pt;width:39.75pt;height:17.25pt;z-index:2527160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6" type="#_x0000_t32" style="position:absolute;left:0;text-align:left;margin-left:26.25pt;margin-top:25.55pt;width:.4pt;height:42.95pt;z-index:2526976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07" type="#_x0000_t4" style="position:absolute;left:0;text-align:left;margin-left:14.25pt;margin-top:8.1pt;width:23.25pt;height:21.95pt;z-index:25271705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E55016" w:rsidRPr="0094080D" w:rsidTr="00344115">
        <w:trPr>
          <w:trHeight w:val="1162"/>
        </w:trPr>
        <w:tc>
          <w:tcPr>
            <w:tcW w:w="392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94080D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080D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E55016" w:rsidRPr="0094080D" w:rsidRDefault="00E55016" w:rsidP="00E55016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94080D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E55016" w:rsidRPr="0094080D" w:rsidRDefault="00E55016" w:rsidP="00E5501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E55016" w:rsidRPr="0094080D" w:rsidRDefault="00E55016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E55016" w:rsidRPr="0094080D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2045" type="#_x0000_t32" style="position:absolute;left:0;text-align:left;margin-left:7.65pt;margin-top:30.15pt;width:68.05pt;height:0;z-index:2527457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2044" style="position:absolute;left:0;text-align:left;margin-left:-.9pt;margin-top:20.35pt;width:39.75pt;height:18.75pt;z-index:252746752;mso-position-horizontal-relative:text;mso-position-vertical-relative:text">
                  <v:textbox style="mso-next-textbox:#_x0000_s2044">
                    <w:txbxContent>
                      <w:p w:rsidR="00945939" w:rsidRDefault="00945939" w:rsidP="00495701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E55016" w:rsidRPr="0094080D" w:rsidRDefault="00E55016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E55016" w:rsidRPr="0094080D" w:rsidRDefault="00E55016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495701" w:rsidRPr="00495701" w:rsidRDefault="00495701" w:rsidP="00495701">
      <w:pPr>
        <w:rPr>
          <w:color w:val="0070C0"/>
        </w:rPr>
      </w:pPr>
    </w:p>
    <w:p w:rsidR="000E7C23" w:rsidRPr="00495701" w:rsidRDefault="000E7C23" w:rsidP="000E7C23">
      <w:pPr>
        <w:rPr>
          <w:color w:val="0070C0"/>
        </w:rPr>
      </w:pPr>
    </w:p>
    <w:p w:rsidR="00F64D83" w:rsidRDefault="00F64D83" w:rsidP="00F64D83"/>
    <w:p w:rsidR="0094080D" w:rsidRPr="003A56CB" w:rsidRDefault="0094080D" w:rsidP="0094080D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3A56CB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94080D" w:rsidRPr="003A56CB" w:rsidRDefault="0094080D" w:rsidP="0094080D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3A56CB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3A56CB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1 ด้านคุณภาพผู้เรียน/ผู้รับบริการ   </w:t>
      </w:r>
      <w:r w:rsidRPr="003A56CB">
        <w:rPr>
          <w:rFonts w:asciiTheme="majorBidi" w:hAnsiTheme="majorBidi" w:cstheme="majorBidi"/>
          <w:b/>
          <w:bCs/>
          <w:sz w:val="29"/>
          <w:szCs w:val="29"/>
          <w:cs/>
        </w:rPr>
        <w:t>ตัวบ่งชี้</w:t>
      </w:r>
      <w:r w:rsidRPr="003A56CB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</w:t>
      </w:r>
      <w:r w:rsidRPr="003A56CB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1.8  ความพึงพอใจต่อการให้บริการการศึกษาตามอัธยาศัย </w:t>
      </w:r>
    </w:p>
    <w:p w:rsidR="0094080D" w:rsidRPr="003A56CB" w:rsidRDefault="0094080D" w:rsidP="0094080D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3A56CB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3A56CB">
        <w:rPr>
          <w:rFonts w:asciiTheme="majorBidi" w:hAnsiTheme="majorBidi" w:cstheme="majorBidi" w:hint="cs"/>
          <w:b/>
          <w:bCs/>
          <w:sz w:val="29"/>
          <w:szCs w:val="29"/>
          <w:cs/>
        </w:rPr>
        <w:t>าตามอัธยาศัย</w:t>
      </w:r>
      <w:r w:rsidRPr="003A56CB">
        <w:rPr>
          <w:rFonts w:asciiTheme="majorBidi" w:hAnsiTheme="majorBidi" w:cstheme="majorBidi"/>
          <w:b/>
          <w:bCs/>
          <w:sz w:val="29"/>
          <w:szCs w:val="29"/>
          <w:cs/>
        </w:rPr>
        <w:t>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94080D" w:rsidRPr="003A56CB" w:rsidTr="00344115">
        <w:tc>
          <w:tcPr>
            <w:tcW w:w="392" w:type="dxa"/>
            <w:vMerge w:val="restart"/>
            <w:vAlign w:val="center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94080D" w:rsidRPr="003A56CB" w:rsidRDefault="0094080D" w:rsidP="00344115">
            <w:pPr>
              <w:jc w:val="center"/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94080D" w:rsidRPr="003A56CB" w:rsidTr="00344115">
        <w:tc>
          <w:tcPr>
            <w:tcW w:w="392" w:type="dxa"/>
            <w:vMerge/>
          </w:tcPr>
          <w:p w:rsidR="0094080D" w:rsidRPr="003A56CB" w:rsidRDefault="0094080D" w:rsidP="00344115"/>
        </w:tc>
        <w:tc>
          <w:tcPr>
            <w:tcW w:w="1843" w:type="dxa"/>
            <w:vMerge/>
          </w:tcPr>
          <w:p w:rsidR="0094080D" w:rsidRPr="003A56CB" w:rsidRDefault="0094080D" w:rsidP="00344115"/>
        </w:tc>
        <w:tc>
          <w:tcPr>
            <w:tcW w:w="1559" w:type="dxa"/>
            <w:vMerge/>
          </w:tcPr>
          <w:p w:rsidR="0094080D" w:rsidRPr="003A56CB" w:rsidRDefault="0094080D" w:rsidP="00344115"/>
        </w:tc>
        <w:tc>
          <w:tcPr>
            <w:tcW w:w="992" w:type="dxa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3A56CB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A56C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94080D" w:rsidRPr="003A56CB" w:rsidRDefault="0094080D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A56C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94080D" w:rsidRPr="003A56CB" w:rsidRDefault="0094080D" w:rsidP="00344115"/>
        </w:tc>
        <w:tc>
          <w:tcPr>
            <w:tcW w:w="1417" w:type="dxa"/>
            <w:vMerge/>
          </w:tcPr>
          <w:p w:rsidR="0094080D" w:rsidRPr="003A56CB" w:rsidRDefault="0094080D" w:rsidP="00344115"/>
        </w:tc>
      </w:tr>
      <w:tr w:rsidR="0094080D" w:rsidRPr="003A56CB" w:rsidTr="00344115">
        <w:tc>
          <w:tcPr>
            <w:tcW w:w="392" w:type="dxa"/>
          </w:tcPr>
          <w:p w:rsidR="0094080D" w:rsidRPr="003A56CB" w:rsidRDefault="0094080D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A56CB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94080D" w:rsidRPr="003A56CB" w:rsidRDefault="0094080D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วิเคราะห์โครงการ / กิจกรรม จาก</w:t>
            </w: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แผนปฏิบัติงานประจำปี</w:t>
            </w:r>
          </w:p>
        </w:tc>
        <w:tc>
          <w:tcPr>
            <w:tcW w:w="1559" w:type="dxa"/>
          </w:tcPr>
          <w:p w:rsidR="0094080D" w:rsidRPr="003A56CB" w:rsidRDefault="0094080D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แผนปฏิบัติงาน</w:t>
            </w:r>
            <w:r w:rsidRPr="003A56C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ประจำปี </w:t>
            </w:r>
          </w:p>
          <w:p w:rsidR="0094080D" w:rsidRPr="003A56CB" w:rsidRDefault="0094080D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:rsidR="0094080D" w:rsidRPr="003A56CB" w:rsidRDefault="0094080D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94080D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36" type="#_x0000_t32" style="position:absolute;left:0;text-align:left;margin-left:16.6pt;margin-top:7.45pt;width:.3pt;height:93.45pt;flip:x;z-index:2527682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137" style="position:absolute;left:0;text-align:left;margin-left:-.9pt;margin-top:6.4pt;width:39.75pt;height:18.75pt;z-index:252769280;mso-position-horizontal-relative:text;mso-position-vertical-relative:text">
                  <v:textbox style="mso-next-textbox:#_x0000_s5137">
                    <w:txbxContent>
                      <w:p w:rsidR="00945939" w:rsidRPr="008D26B0" w:rsidRDefault="00945939" w:rsidP="0094080D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94080D" w:rsidRPr="003A56CB" w:rsidRDefault="0094080D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94080D" w:rsidRPr="003A56CB" w:rsidRDefault="0094080D" w:rsidP="003A56C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3A56C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3A56CB">
              <w:rPr>
                <w:rFonts w:ascii="Angsana New" w:hAnsi="Angsana New" w:cs="Angsana New"/>
                <w:sz w:val="28"/>
              </w:rPr>
              <w:t xml:space="preserve"> </w:t>
            </w:r>
            <w:r w:rsidR="003A56CB" w:rsidRPr="003A56CB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 / กิจกรรม ตาม</w:t>
            </w:r>
            <w:r w:rsidR="003A56CB"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แผนปฏิบัติงานประจำปี</w:t>
            </w:r>
            <w:r w:rsidR="003A56CB"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="003A56CB" w:rsidRPr="003A56CB">
              <w:rPr>
                <w:rFonts w:ascii="Angsana New" w:hAnsi="Angsana New" w:cs="Angsana New"/>
                <w:sz w:val="28"/>
              </w:rPr>
              <w:t>2.</w:t>
            </w:r>
            <w:r w:rsidR="003A56CB" w:rsidRPr="003A56CB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="003A56CB"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="003A56CB" w:rsidRPr="003A56CB">
              <w:rPr>
                <w:rFonts w:ascii="Angsana New" w:hAnsi="Angsana New" w:cs="Angsana New"/>
                <w:sz w:val="28"/>
              </w:rPr>
              <w:t xml:space="preserve">3. 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>ปัญหาแล</w:t>
            </w:r>
            <w:r w:rsidR="003A56CB" w:rsidRPr="003A56CB">
              <w:rPr>
                <w:rFonts w:ascii="Angsana New" w:hAnsi="Angsana New" w:cs="Angsana New" w:hint="cs"/>
                <w:sz w:val="28"/>
                <w:cs/>
              </w:rPr>
              <w:t>ะการแก้ปัญหาระหว่างการดำเนินงาน</w:t>
            </w:r>
            <w:r w:rsidR="003A56CB" w:rsidRPr="003A56CB">
              <w:rPr>
                <w:rFonts w:ascii="Angsana New" w:hAnsi="Angsana New" w:cs="Angsana New" w:hint="cs"/>
                <w:sz w:val="28"/>
                <w:cs/>
              </w:rPr>
              <w:br/>
            </w:r>
            <w:r w:rsidR="003A56CB" w:rsidRPr="003A56CB">
              <w:rPr>
                <w:rFonts w:ascii="Angsana New" w:hAnsi="Angsana New" w:cs="Angsana New"/>
                <w:sz w:val="28"/>
              </w:rPr>
              <w:t>4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>. ความถูกต้องของข้อมูลการ</w:t>
            </w:r>
            <w:r w:rsidR="003A56CB" w:rsidRPr="003A56CB">
              <w:rPr>
                <w:rFonts w:ascii="Angsana New" w:hAnsi="Angsana New" w:cs="Angsana New" w:hint="cs"/>
                <w:sz w:val="28"/>
                <w:cs/>
              </w:rPr>
              <w:t xml:space="preserve">สรุปผลการดำเนินงานรายกิจกรรม / โครงการ </w:t>
            </w:r>
            <w:r w:rsidR="003A56CB"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="003A56CB" w:rsidRPr="003A56CB">
              <w:rPr>
                <w:rFonts w:ascii="Angsana New" w:hAnsi="Angsana New" w:cs="Angsana New"/>
                <w:sz w:val="28"/>
              </w:rPr>
              <w:t xml:space="preserve">5. </w:t>
            </w:r>
            <w:r w:rsidR="003A56CB" w:rsidRPr="003A56CB">
              <w:rPr>
                <w:rFonts w:ascii="Angsana New" w:hAnsi="Angsana New" w:cs="Angsana New" w:hint="cs"/>
                <w:sz w:val="28"/>
                <w:cs/>
              </w:rPr>
              <w:t>ผลสรุปหารปฏิบัติงาน และ</w:t>
            </w:r>
            <w:r w:rsidR="003A56CB"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แนวทางพัฒนา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br/>
              <w:t>6.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94080D" w:rsidRPr="003A56CB" w:rsidRDefault="003A56CB" w:rsidP="003A56CB">
            <w:pPr>
              <w:rPr>
                <w:rFonts w:ascii="Angsana New" w:hAnsi="Angsana New" w:cs="Angsana New"/>
                <w:sz w:val="28"/>
                <w:cs/>
              </w:rPr>
            </w:pPr>
            <w:r w:rsidRPr="003A56C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3A56CB">
              <w:rPr>
                <w:rFonts w:ascii="Angsana New" w:hAnsi="Angsana New" w:cs="Angsana New"/>
                <w:sz w:val="28"/>
              </w:rPr>
              <w:t xml:space="preserve"> 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>นโยบายด้านการจัดการศึกษาตามอัธยาศัย ของสถานศึกษา</w:t>
            </w:r>
            <w:r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="0094080D" w:rsidRPr="003A56CB">
              <w:rPr>
                <w:rFonts w:ascii="Angsana New" w:hAnsi="Angsana New" w:cs="Angsana New"/>
                <w:sz w:val="28"/>
              </w:rPr>
              <w:t>2.</w:t>
            </w:r>
            <w:r w:rsidR="0094080D" w:rsidRPr="003A56CB">
              <w:rPr>
                <w:rFonts w:ascii="Angsana New" w:hAnsi="Angsana New" w:cs="Angsana New" w:hint="cs"/>
                <w:sz w:val="28"/>
                <w:cs/>
              </w:rPr>
              <w:t xml:space="preserve"> แผนการ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 xml:space="preserve">จัดกิจกรรม / โครงการ การศึกษาตามอัธยาศัย 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3A56CB">
              <w:rPr>
                <w:rFonts w:ascii="Angsana New" w:hAnsi="Angsana New" w:cs="Angsana New"/>
                <w:sz w:val="28"/>
              </w:rPr>
              <w:t>3.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>4. ปัญหาและการแก้ปัญหาระหว่างการดำเนินงาน</w:t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br/>
              <w:t>5. รายงานผลการดำเนินงานโครงการ / กิจกรรม</w:t>
            </w:r>
            <w:r w:rsidRPr="003A56CB">
              <w:rPr>
                <w:rFonts w:ascii="Angsana New" w:hAnsi="Angsana New" w:cs="Angsana New"/>
                <w:sz w:val="28"/>
                <w:cs/>
              </w:rPr>
              <w:br/>
            </w:r>
            <w:r w:rsidRPr="003A56CB">
              <w:rPr>
                <w:rFonts w:ascii="Angsana New" w:hAnsi="Angsana New" w:cs="Angsana New" w:hint="cs"/>
                <w:sz w:val="28"/>
                <w:cs/>
              </w:rPr>
              <w:t>6. การสรุปสารสนเทศตามเกณฑ์ตัวบ่งชี้</w:t>
            </w:r>
          </w:p>
        </w:tc>
      </w:tr>
      <w:tr w:rsidR="00A45155" w:rsidRPr="003A56CB" w:rsidTr="00344115">
        <w:tc>
          <w:tcPr>
            <w:tcW w:w="3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ประชุมการทำงาน และวางแผนการศึกษาตามอัธยาศัยตามโครงการที่เกี่ยวข้อง</w:t>
            </w:r>
          </w:p>
        </w:tc>
        <w:tc>
          <w:tcPr>
            <w:tcW w:w="1559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-รายงานสรุป</w:t>
            </w:r>
          </w:p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-แผน/โครงการ</w:t>
            </w:r>
          </w:p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54" type="#_x0000_t32" style="position:absolute;left:0;text-align:left;margin-left:33.4pt;margin-top:19.3pt;width:55.05pt;height:.05pt;z-index:2527877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55" type="#_x0000_t109" style="position:absolute;left:0;text-align:left;margin-left:-.65pt;margin-top:11.3pt;width:39.75pt;height:17.25pt;z-index:252788736;mso-position-horizontal-relative:text;mso-position-vertical-relative:text"/>
              </w:pict>
            </w: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56" type="#_x0000_t32" style="position:absolute;left:0;text-align:left;margin-left:16.9pt;margin-top:29.15pt;width:.05pt;height:82.95pt;z-index:2527897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62" type="#_x0000_t109" style="position:absolute;left:0;text-align:left;margin-left:1.95pt;margin-top:12.4pt;width:39.75pt;height:17.25pt;z-index:25279590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45155" w:rsidRPr="003A56CB" w:rsidTr="00344115">
        <w:tc>
          <w:tcPr>
            <w:tcW w:w="3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เสนออนุมัติโครงการ / กิจกรรม</w:t>
            </w:r>
          </w:p>
        </w:tc>
        <w:tc>
          <w:tcPr>
            <w:tcW w:w="1559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1" type="#_x0000_t32" style="position:absolute;left:0;text-align:left;margin-left:16.3pt;margin-top:18.95pt;width:.3pt;height:42.95pt;flip:x;z-index:2516838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1" type="#_x0000_t32" style="position:absolute;left:0;text-align:left;margin-left:7.65pt;margin-top:20.75pt;width:68.45pt;height:0;z-index:251687928;mso-position-horizontal-relative:text;mso-position-vertical-relative:text" o:connectortype="straight"/>
              </w:pict>
            </w:r>
            <w:r w:rsidRPr="002F5359">
              <w:rPr>
                <w:rFonts w:asciiTheme="majorBidi" w:hAnsiTheme="majorBidi" w:cstheme="majorBidi"/>
                <w:noProof/>
                <w:sz w:val="30"/>
                <w:szCs w:val="30"/>
              </w:rPr>
              <w:pict>
                <v:shape id="_x0000_s5170" type="#_x0000_t109" style="position:absolute;left:0;text-align:left;margin-left:-1.8pt;margin-top:10.1pt;width:39.75pt;height:17.25pt;z-index:2528040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3" type="#_x0000_t32" style="position:absolute;left:0;text-align:left;margin-left:25.85pt;margin-top:18.95pt;width:.4pt;height:42.95pt;z-index:25168485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57" type="#_x0000_t4" style="position:absolute;left:0;text-align:left;margin-left:14.25pt;margin-top:10.1pt;width:23.25pt;height:21.95pt;z-index:25279078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45155" w:rsidRPr="003A56CB" w:rsidTr="00344115">
        <w:tc>
          <w:tcPr>
            <w:tcW w:w="3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A45155" w:rsidRPr="003A56CB" w:rsidRDefault="00A45155" w:rsidP="00A451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ดำเนินการจัดกิจกรรม</w:t>
            </w:r>
          </w:p>
        </w:tc>
        <w:tc>
          <w:tcPr>
            <w:tcW w:w="1559" w:type="dxa"/>
          </w:tcPr>
          <w:p w:rsidR="00A45155" w:rsidRPr="003A56CB" w:rsidRDefault="00A45155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2" type="#_x0000_t32" style="position:absolute;left:0;text-align:left;margin-left:33.4pt;margin-top:20.85pt;width:91.2pt;height:.05pt;z-index:25168587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9" type="#_x0000_t109" style="position:absolute;left:0;text-align:left;margin-left:-.65pt;margin-top:51.55pt;width:39.75pt;height:17.25pt;z-index:25281740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8" type="#_x0000_t109" style="position:absolute;left:0;text-align:left;margin-left:-2.35pt;margin-top:9.8pt;width:39.75pt;height:17.25pt;z-index:25281638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7" type="#_x0000_t32" style="position:absolute;left:0;text-align:left;margin-left:17.6pt;margin-top:20.85pt;width:.3pt;height:42.95pt;flip:x;z-index:2528153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6" type="#_x0000_t32" style="position:absolute;left:0;text-align:left;margin-left:17.9pt;margin-top:60.9pt;width:.3pt;height:42.95pt;flip:x;z-index:2528143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90" type="#_x0000_t109" style="position:absolute;left:0;text-align:left;margin-left:-1.15pt;margin-top:99.55pt;width:39.75pt;height:17.25pt;z-index:252818432;mso-position-horizontal-relative:text;mso-position-vertical-relative:text"/>
              </w:pict>
            </w: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2" type="#_x0000_t32" style="position:absolute;left:0;text-align:left;margin-left:16.95pt;margin-top:20.85pt;width:.3pt;height:42.95pt;flip:x;z-index:25168280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63" type="#_x0000_t109" style="position:absolute;left:0;text-align:left;margin-left:-3pt;margin-top:9.8pt;width:39.75pt;height:17.25pt;z-index:251686903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59" type="#_x0000_t202" style="position:absolute;left:0;text-align:left;margin-left:0;margin-top:3.5pt;width:50.1pt;height:22.95pt;z-index:252792832;mso-position-horizontal-relative:text;mso-position-vertical-relative:text" strokecolor="white [3212]">
                  <v:textbox style="mso-next-textbox:#_x0000_s5159">
                    <w:txbxContent>
                      <w:p w:rsidR="00945939" w:rsidRDefault="00945939" w:rsidP="0094080D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45155" w:rsidRPr="003A56CB" w:rsidTr="00344115">
        <w:tc>
          <w:tcPr>
            <w:tcW w:w="3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ประเมินผล</w:t>
            </w:r>
          </w:p>
        </w:tc>
        <w:tc>
          <w:tcPr>
            <w:tcW w:w="1559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แบบประเมิน</w:t>
            </w:r>
          </w:p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92" type="#_x0000_t32" style="position:absolute;left:0;text-align:left;margin-left:17.6pt;margin-top:19.9pt;width:55.05pt;height:.05pt;z-index:251678704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4" type="#_x0000_t32" style="position:absolute;left:0;text-align:left;margin-left:17.25pt;margin-top:19.9pt;width:.3pt;height:42.95pt;flip:x;z-index:25168177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7" type="#_x0000_t109" style="position:absolute;left:0;text-align:left;margin-left:-1.3pt;margin-top:10.55pt;width:39.75pt;height:17.25pt;z-index:25280921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45155" w:rsidRPr="003A56CB" w:rsidTr="00344115">
        <w:tc>
          <w:tcPr>
            <w:tcW w:w="392" w:type="dxa"/>
          </w:tcPr>
          <w:p w:rsidR="00A45155" w:rsidRPr="003A56CB" w:rsidRDefault="00A45155" w:rsidP="00A4515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สรุปผล</w:t>
            </w:r>
            <w:r w:rsidRPr="003A56C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A56C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/ </w:t>
            </w: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รายงานผล / ข้อเสนอแนะแนวทางพัฒนา</w:t>
            </w:r>
          </w:p>
        </w:tc>
        <w:tc>
          <w:tcPr>
            <w:tcW w:w="1559" w:type="dxa"/>
          </w:tcPr>
          <w:p w:rsidR="00A45155" w:rsidRPr="003A56CB" w:rsidRDefault="00A45155" w:rsidP="00A4515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บันทึกข้อความ</w:t>
            </w:r>
            <w:r w:rsidRPr="003A56CB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3A56CB">
              <w:rPr>
                <w:rFonts w:asciiTheme="majorBidi" w:hAnsiTheme="majorBidi" w:cstheme="majorBidi"/>
                <w:sz w:val="30"/>
                <w:szCs w:val="30"/>
                <w:cs/>
              </w:rPr>
              <w:t>รายงานผล</w:t>
            </w:r>
          </w:p>
        </w:tc>
        <w:tc>
          <w:tcPr>
            <w:tcW w:w="992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93" type="#_x0000_t32" style="position:absolute;left:0;text-align:left;margin-left:18.2pt;margin-top:26.25pt;width:55.05pt;height:.05pt;z-index:25167972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5" type="#_x0000_t32" style="position:absolute;left:0;text-align:left;margin-left:6.85pt;margin-top:26.25pt;width:68.45pt;height:0;z-index:251680753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83" type="#_x0000_t109" style="position:absolute;left:0;text-align:left;margin-left:-1.8pt;margin-top:17.5pt;width:39.75pt;height:17.25pt;z-index:2528133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4" type="#_x0000_t32" style="position:absolute;left:0;text-align:left;margin-left:26.25pt;margin-top:32.2pt;width:.4pt;height:59.2pt;z-index:2528061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8" type="#_x0000_t4" style="position:absolute;left:0;text-align:left;margin-left:14.25pt;margin-top:14.75pt;width:23.25pt;height:21.95pt;z-index:25281024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45155" w:rsidRPr="003A56CB" w:rsidTr="00344115">
        <w:trPr>
          <w:trHeight w:val="1162"/>
        </w:trPr>
        <w:tc>
          <w:tcPr>
            <w:tcW w:w="392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A56CB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56CB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A45155" w:rsidRPr="003A56CB" w:rsidRDefault="00A45155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3A56CB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A45155" w:rsidRPr="003A56CB" w:rsidRDefault="00A4515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A45155" w:rsidRPr="003A56CB" w:rsidRDefault="00A45155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A45155" w:rsidRPr="003A56CB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79" type="#_x0000_t32" style="position:absolute;left:0;text-align:left;margin-left:7.65pt;margin-top:30.15pt;width:68.05pt;height:0;z-index:2528112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180" style="position:absolute;left:0;text-align:left;margin-left:-.9pt;margin-top:20.35pt;width:39.75pt;height:18.75pt;z-index:252812288;mso-position-horizontal-relative:text;mso-position-vertical-relative:text">
                  <v:textbox style="mso-next-textbox:#_x0000_s5180">
                    <w:txbxContent>
                      <w:p w:rsidR="00945939" w:rsidRDefault="00945939" w:rsidP="0094080D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A45155" w:rsidRPr="003A56CB" w:rsidRDefault="00A4515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45155" w:rsidRPr="003A56CB" w:rsidRDefault="00A4515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94080D" w:rsidRPr="0094080D" w:rsidRDefault="0094080D" w:rsidP="0094080D">
      <w:pPr>
        <w:rPr>
          <w:color w:val="0070C0"/>
        </w:rPr>
      </w:pPr>
    </w:p>
    <w:p w:rsidR="0094080D" w:rsidRPr="0094080D" w:rsidRDefault="0094080D" w:rsidP="0094080D">
      <w:pPr>
        <w:rPr>
          <w:color w:val="0070C0"/>
        </w:rPr>
      </w:pPr>
    </w:p>
    <w:p w:rsidR="0094080D" w:rsidRDefault="0094080D" w:rsidP="00F64D83">
      <w:pPr>
        <w:rPr>
          <w:color w:val="0070C0"/>
        </w:rPr>
      </w:pPr>
    </w:p>
    <w:p w:rsidR="003A56CB" w:rsidRDefault="003A56CB" w:rsidP="00F64D83">
      <w:pPr>
        <w:rPr>
          <w:color w:val="0070C0"/>
        </w:rPr>
      </w:pPr>
    </w:p>
    <w:p w:rsidR="003A56CB" w:rsidRDefault="003A56CB" w:rsidP="00F64D83">
      <w:pPr>
        <w:rPr>
          <w:color w:val="0070C0"/>
        </w:rPr>
      </w:pPr>
    </w:p>
    <w:p w:rsidR="003A56CB" w:rsidRPr="00B710C4" w:rsidRDefault="003A56CB" w:rsidP="003A56CB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3A56CB" w:rsidRPr="00B710C4" w:rsidRDefault="003A56CB" w:rsidP="003A56CB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B710C4">
        <w:rPr>
          <w:rFonts w:asciiTheme="majorBidi" w:hAnsiTheme="majorBidi" w:cstheme="majorBidi"/>
          <w:b/>
          <w:bCs/>
          <w:sz w:val="29"/>
          <w:szCs w:val="29"/>
        </w:rPr>
        <w:t xml:space="preserve"> 2 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คุณภาพจัดการศึกษา / </w:t>
      </w:r>
      <w:proofErr w:type="gramStart"/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การให้บริการ  ตัวบ่งชี้</w:t>
      </w:r>
      <w:proofErr w:type="gramEnd"/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</w:t>
      </w:r>
      <w:r w:rsidRPr="00B710C4">
        <w:rPr>
          <w:rFonts w:asciiTheme="majorBidi" w:hAnsiTheme="majorBidi" w:cstheme="majorBidi"/>
          <w:b/>
          <w:bCs/>
          <w:sz w:val="29"/>
          <w:szCs w:val="29"/>
        </w:rPr>
        <w:t>2.1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คุณภาพหลักสูตร  </w:t>
      </w:r>
      <w:r w:rsidRPr="00B710C4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 </w:t>
      </w:r>
    </w:p>
    <w:p w:rsidR="003A56CB" w:rsidRPr="00B710C4" w:rsidRDefault="003A56CB" w:rsidP="003A56CB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า</w:t>
      </w:r>
      <w:r w:rsidR="00B710C4"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พื้นฐาน / การศึกษาต่อเนื่อง</w:t>
      </w: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3A56CB" w:rsidRPr="00B710C4" w:rsidTr="00344115">
        <w:tc>
          <w:tcPr>
            <w:tcW w:w="392" w:type="dxa"/>
            <w:vMerge w:val="restart"/>
            <w:vAlign w:val="center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3A56CB" w:rsidRPr="00B710C4" w:rsidRDefault="003A56CB" w:rsidP="00344115">
            <w:pPr>
              <w:jc w:val="center"/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การนิเทศภายนอก</w:t>
            </w:r>
          </w:p>
        </w:tc>
      </w:tr>
      <w:tr w:rsidR="003A56CB" w:rsidRPr="00B710C4" w:rsidTr="00344115">
        <w:tc>
          <w:tcPr>
            <w:tcW w:w="392" w:type="dxa"/>
            <w:vMerge/>
          </w:tcPr>
          <w:p w:rsidR="003A56CB" w:rsidRPr="00B710C4" w:rsidRDefault="003A56CB" w:rsidP="00344115"/>
        </w:tc>
        <w:tc>
          <w:tcPr>
            <w:tcW w:w="1843" w:type="dxa"/>
            <w:vMerge/>
          </w:tcPr>
          <w:p w:rsidR="003A56CB" w:rsidRPr="00B710C4" w:rsidRDefault="003A56CB" w:rsidP="00344115"/>
        </w:tc>
        <w:tc>
          <w:tcPr>
            <w:tcW w:w="1559" w:type="dxa"/>
            <w:vMerge/>
          </w:tcPr>
          <w:p w:rsidR="003A56CB" w:rsidRPr="00B710C4" w:rsidRDefault="003A56CB" w:rsidP="00344115"/>
        </w:tc>
        <w:tc>
          <w:tcPr>
            <w:tcW w:w="992" w:type="dxa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710C4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ครู</w:t>
            </w:r>
          </w:p>
        </w:tc>
        <w:tc>
          <w:tcPr>
            <w:tcW w:w="989" w:type="dxa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710C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1137" w:type="dxa"/>
          </w:tcPr>
          <w:p w:rsidR="003A56CB" w:rsidRPr="00B710C4" w:rsidRDefault="003A56CB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710C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3A56CB" w:rsidRPr="00B710C4" w:rsidRDefault="003A56CB" w:rsidP="00344115"/>
        </w:tc>
        <w:tc>
          <w:tcPr>
            <w:tcW w:w="1417" w:type="dxa"/>
            <w:vMerge/>
          </w:tcPr>
          <w:p w:rsidR="003A56CB" w:rsidRPr="00B710C4" w:rsidRDefault="003A56CB" w:rsidP="00344115"/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710C4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3A56CB" w:rsidRPr="00B710C4" w:rsidRDefault="003A56CB" w:rsidP="0014444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วิเคราะห์</w:t>
            </w:r>
            <w:r w:rsidR="00144441"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สภาพ</w:t>
            </w:r>
            <w:r w:rsidR="00144441"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ปัญหา</w:t>
            </w:r>
            <w:r w:rsidR="00144441"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44441"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ความต้องการของชุมชน</w:t>
            </w:r>
            <w:r w:rsidR="00144441"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และแนวโน้มในอนาคต</w:t>
            </w:r>
          </w:p>
        </w:tc>
        <w:tc>
          <w:tcPr>
            <w:tcW w:w="1559" w:type="dxa"/>
          </w:tcPr>
          <w:p w:rsidR="003A56CB" w:rsidRPr="00B710C4" w:rsidRDefault="00561B11" w:rsidP="00561B1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ข้อมูลสนับสนุนการวิเคราะห์</w:t>
            </w:r>
          </w:p>
        </w:tc>
        <w:tc>
          <w:tcPr>
            <w:tcW w:w="9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4" type="#_x0000_t32" style="position:absolute;left:0;text-align:left;margin-left:16.9pt;margin-top:7.45pt;width:0;height:115.65pt;z-index:2528307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205" style="position:absolute;left:0;text-align:left;margin-left:-.9pt;margin-top:6.4pt;width:39.75pt;height:18.75pt;z-index:252831744;mso-position-horizontal-relative:text;mso-position-vertical-relative:text">
                  <v:textbox style="mso-next-textbox:#_x0000_s5205">
                    <w:txbxContent>
                      <w:p w:rsidR="00945939" w:rsidRPr="008D26B0" w:rsidRDefault="00945939" w:rsidP="003A56CB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3A56CB" w:rsidRPr="00B710C4" w:rsidRDefault="003A56CB" w:rsidP="00B710C4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710C4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710C4">
              <w:rPr>
                <w:rFonts w:ascii="Angsana New" w:hAnsi="Angsana New" w:cs="Angsana New"/>
                <w:sz w:val="28"/>
              </w:rPr>
              <w:t xml:space="preserve"> </w:t>
            </w:r>
            <w:r w:rsidR="00B710C4"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ข้อมูลที่นำมาใช้ในการวิเคราะห์</w:t>
            </w:r>
            <w:r w:rsidR="00B710C4"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B710C4">
              <w:rPr>
                <w:rFonts w:ascii="Angsana New" w:hAnsi="Angsana New" w:cs="Angsana New"/>
                <w:sz w:val="28"/>
              </w:rPr>
              <w:t>2.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 xml:space="preserve">ผลการวิเคราะห์และการกำหนดเป้าหมายหลักสูตร </w:t>
            </w:r>
            <w:r w:rsidRPr="00B710C4">
              <w:rPr>
                <w:rFonts w:ascii="Angsana New" w:hAnsi="Angsana New" w:cs="Angsana New"/>
                <w:sz w:val="28"/>
                <w:cs/>
              </w:rPr>
              <w:br/>
            </w:r>
            <w:r w:rsidRPr="00B710C4">
              <w:rPr>
                <w:rFonts w:ascii="Angsana New" w:hAnsi="Angsana New" w:cs="Angsana New"/>
                <w:sz w:val="28"/>
              </w:rPr>
              <w:t xml:space="preserve">3. 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>หลักสูตรที่ได้รับการพัฒนา</w:t>
            </w:r>
            <w:r w:rsidR="00B710C4" w:rsidRPr="00B710C4">
              <w:rPr>
                <w:rFonts w:ascii="Angsana New" w:hAnsi="Angsana New" w:cs="Angsana New"/>
                <w:sz w:val="28"/>
              </w:rPr>
              <w:br/>
              <w:t xml:space="preserve">4. 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>การปฏิบัติงานตามระบบ</w:t>
            </w:r>
            <w:r w:rsidR="00B710C4" w:rsidRPr="00B710C4">
              <w:rPr>
                <w:rFonts w:ascii="Angsana New" w:hAnsi="Angsana New" w:cs="Angsana New"/>
                <w:sz w:val="28"/>
              </w:rPr>
              <w:br/>
              <w:t>5.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ปัญหาและการแก้ปัญหาระหว่างการดำเนินงาน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br/>
            </w:r>
            <w:r w:rsidR="00B710C4" w:rsidRPr="00B710C4">
              <w:rPr>
                <w:rFonts w:ascii="Angsana New" w:hAnsi="Angsana New" w:cs="Angsana New"/>
                <w:sz w:val="28"/>
              </w:rPr>
              <w:t>6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. ความ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 xml:space="preserve">เหมาะสมของหลักสูตรที่พัฒนาขึ้น </w:t>
            </w:r>
            <w:r w:rsidR="00B710C4" w:rsidRPr="00B710C4">
              <w:rPr>
                <w:rFonts w:ascii="Angsana New" w:hAnsi="Angsana New" w:cs="Angsana New"/>
                <w:sz w:val="28"/>
                <w:cs/>
              </w:rPr>
              <w:br/>
            </w:r>
            <w:r w:rsidR="00B710C4" w:rsidRPr="00B710C4">
              <w:rPr>
                <w:rFonts w:ascii="Angsana New" w:hAnsi="Angsana New" w:cs="Angsana New"/>
                <w:sz w:val="28"/>
              </w:rPr>
              <w:t>7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3A56CB" w:rsidRPr="00B710C4" w:rsidRDefault="003A56CB" w:rsidP="00B710C4">
            <w:pPr>
              <w:rPr>
                <w:rFonts w:ascii="Angsana New" w:hAnsi="Angsana New" w:cs="Angsana New"/>
                <w:sz w:val="28"/>
                <w:cs/>
              </w:rPr>
            </w:pPr>
            <w:r w:rsidRPr="00B710C4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710C4">
              <w:rPr>
                <w:rFonts w:ascii="Angsana New" w:hAnsi="Angsana New" w:cs="Angsana New"/>
                <w:sz w:val="28"/>
              </w:rPr>
              <w:t xml:space="preserve"> 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นโยบายด้าน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 xml:space="preserve">คุณภาพของหลักสูตร </w:t>
            </w:r>
            <w:r w:rsidRPr="00B710C4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B710C4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B710C4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B710C4">
              <w:rPr>
                <w:rFonts w:ascii="Angsana New" w:hAnsi="Angsana New" w:cs="Angsana New"/>
                <w:sz w:val="28"/>
                <w:cs/>
              </w:rPr>
              <w:br/>
            </w:r>
            <w:r w:rsidR="00B710C4" w:rsidRPr="00B710C4">
              <w:rPr>
                <w:rFonts w:ascii="Angsana New" w:hAnsi="Angsana New" w:cs="Angsana New"/>
                <w:sz w:val="28"/>
              </w:rPr>
              <w:t>3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. ปัญหาและ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>การแก้ปัญหาระหว่างการดำเนินงาน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br/>
            </w:r>
            <w:r w:rsidR="00B710C4" w:rsidRPr="00B710C4">
              <w:rPr>
                <w:rFonts w:ascii="Angsana New" w:hAnsi="Angsana New" w:cs="Angsana New"/>
                <w:sz w:val="28"/>
              </w:rPr>
              <w:t>4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 xml:space="preserve">. 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>ความเหมาะสมและคุณภาพของหลักสูตรที่พัฒนาขึ้น</w:t>
            </w:r>
            <w:r w:rsidR="00B710C4" w:rsidRPr="00B710C4">
              <w:rPr>
                <w:rFonts w:ascii="Angsana New" w:hAnsi="Angsana New" w:cs="Angsana New"/>
                <w:sz w:val="28"/>
              </w:rPr>
              <w:br/>
              <w:t>5</w:t>
            </w:r>
            <w:r w:rsidRPr="00B710C4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>ี้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br/>
            </w:r>
            <w:r w:rsidR="00B710C4" w:rsidRPr="00B710C4">
              <w:rPr>
                <w:rFonts w:ascii="Angsana New" w:hAnsi="Angsana New" w:cs="Angsana New"/>
                <w:sz w:val="28"/>
              </w:rPr>
              <w:t>6.</w:t>
            </w:r>
            <w:r w:rsidR="00B710C4" w:rsidRPr="00B710C4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เพื่อการพัฒนาหลักสูตรให้มีคุณภาพ ตรงตามสภาพปัญหา ความต้องการที่แท้จริง</w:t>
            </w:r>
          </w:p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3A56CB" w:rsidRPr="00B710C4" w:rsidRDefault="00144441" w:rsidP="0014444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เสนอจัดการประชุมเพื่อร่วมวิเคราะห์สภาพ</w:t>
            </w:r>
            <w:r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ปัญหา</w:t>
            </w: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ความต้องการของชุมชน</w:t>
            </w: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และแนวโน้มในอนาคต</w:t>
            </w:r>
          </w:p>
        </w:tc>
        <w:tc>
          <w:tcPr>
            <w:tcW w:w="1559" w:type="dxa"/>
          </w:tcPr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-รายงานสรุป</w:t>
            </w:r>
          </w:p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/>
                <w:sz w:val="30"/>
                <w:szCs w:val="30"/>
                <w:cs/>
              </w:rPr>
              <w:t>-แผน/โครงการ</w:t>
            </w:r>
          </w:p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3" type="#_x0000_t32" style="position:absolute;left:0;text-align:left;margin-left:7.65pt;margin-top:21.3pt;width:68.45pt;height:0;z-index:2528296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11" type="#_x0000_t109" style="position:absolute;left:0;text-align:left;margin-left:1.95pt;margin-top:12.4pt;width:39.75pt;height:17.25pt;z-index:25283788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10" type="#_x0000_t202" style="position:absolute;left:0;text-align:left;margin-left:0;margin-top:114.85pt;width:50.1pt;height:22.95pt;z-index:252836864;mso-position-horizontal-relative:text;mso-position-vertical-relative:text" strokecolor="white [3212]">
                  <v:textbox style="mso-next-textbox:#_x0000_s5210">
                    <w:txbxContent>
                      <w:p w:rsidR="00945939" w:rsidRDefault="00945939" w:rsidP="003A56C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0" type="#_x0000_t32" style="position:absolute;left:0;text-align:left;margin-left:25.15pt;margin-top:19.35pt;width:.4pt;height:113.45pt;z-index:2528266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9" type="#_x0000_t4" style="position:absolute;left:0;text-align:left;margin-left:14.25pt;margin-top:10.65pt;width:23.25pt;height:21.95pt;z-index:25283584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3A56CB" w:rsidRPr="00B710C4" w:rsidRDefault="00561B11" w:rsidP="00561B1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ดำเนินการประชุม</w:t>
            </w:r>
          </w:p>
        </w:tc>
        <w:tc>
          <w:tcPr>
            <w:tcW w:w="1559" w:type="dxa"/>
          </w:tcPr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0" type="#_x0000_t32" style="position:absolute;left:0;text-align:left;margin-left:18.2pt;margin-top:15.75pt;width:0;height:20.25pt;z-index:2528471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7" type="#_x0000_t109" style="position:absolute;left:0;text-align:left;margin-left:-.4pt;margin-top:1.7pt;width:39.75pt;height:17.25pt;z-index:25285120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1" type="#_x0000_t32" style="position:absolute;left:0;text-align:left;margin-left:33.4pt;margin-top:10.15pt;width:91.2pt;height:.05pt;z-index:25282764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F5359">
              <w:rPr>
                <w:rFonts w:asciiTheme="majorBidi" w:hAnsiTheme="majorBidi" w:cstheme="majorBidi"/>
                <w:noProof/>
                <w:sz w:val="30"/>
                <w:szCs w:val="30"/>
              </w:rPr>
              <w:pict>
                <v:shape id="_x0000_s5212" type="#_x0000_t109" style="position:absolute;left:0;text-align:left;margin-left:-.9pt;margin-top:1.7pt;width:39.75pt;height:17.25pt;z-index:2528389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3A56CB" w:rsidRPr="00B710C4" w:rsidRDefault="00561B11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จัดทำหลักสูตร</w:t>
            </w:r>
          </w:p>
        </w:tc>
        <w:tc>
          <w:tcPr>
            <w:tcW w:w="1559" w:type="dxa"/>
          </w:tcPr>
          <w:p w:rsidR="003A56CB" w:rsidRPr="00B710C4" w:rsidRDefault="00561B11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710C4">
              <w:rPr>
                <w:rFonts w:asciiTheme="majorBidi" w:hAnsiTheme="majorBidi" w:cstheme="majorBidi" w:hint="cs"/>
                <w:sz w:val="28"/>
                <w:cs/>
              </w:rPr>
              <w:t>คำสั่งแต่งตั้ง</w:t>
            </w:r>
          </w:p>
        </w:tc>
        <w:tc>
          <w:tcPr>
            <w:tcW w:w="992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1" type="#_x0000_t109" style="position:absolute;left:0;text-align:left;margin-left:-.55pt;margin-top:1.7pt;width:39.75pt;height:17.25pt;z-index:2528481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198" type="#_x0000_t32" style="position:absolute;left:0;text-align:left;margin-left:16.6pt;margin-top:1.7pt;width:.3pt;height:42.95pt;flip:x;z-index:2528245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02" type="#_x0000_t109" style="position:absolute;left:0;text-align:left;margin-left:-1.2pt;margin-top:1.7pt;width:39.75pt;height:17.25pt;z-index:2528286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3A56CB" w:rsidRPr="00B710C4" w:rsidRDefault="00561B11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ขออนุมัติหลักสูตรที่ผ่านความเห็นชอบของคณะกรรมการวิชาการ และคณะกรรมการสถานศึกษา</w:t>
            </w:r>
          </w:p>
        </w:tc>
        <w:tc>
          <w:tcPr>
            <w:tcW w:w="1559" w:type="dxa"/>
          </w:tcPr>
          <w:p w:rsidR="003A56CB" w:rsidRPr="00B710C4" w:rsidRDefault="00561B11" w:rsidP="00561B1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หลักสูตรทุกประเภท / ทุกระดับ</w:t>
            </w:r>
          </w:p>
        </w:tc>
        <w:tc>
          <w:tcPr>
            <w:tcW w:w="9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14" type="#_x0000_t109" style="position:absolute;left:0;text-align:left;margin-left:-1.3pt;margin-top:10.55pt;width:39.75pt;height:17.25pt;z-index:2528552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4" type="#_x0000_t32" style="position:absolute;left:0;text-align:left;margin-left:26.3pt;margin-top:19.25pt;width:.4pt;height:122.45pt;z-index:2528522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5" type="#_x0000_t32" style="position:absolute;left:0;text-align:left;margin-left:-40.65pt;margin-top:21.2pt;width:68.45pt;height:0;z-index:2528532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6" type="#_x0000_t4" style="position:absolute;left:0;text-align:left;margin-left:15.4pt;margin-top:10.55pt;width:23.25pt;height:21.95pt;z-index:25285427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A56CB" w:rsidRPr="00B710C4" w:rsidTr="00344115"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3A56CB" w:rsidRPr="00B710C4" w:rsidRDefault="00561B11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ดำเนินการใช้หลักสูตร</w:t>
            </w:r>
          </w:p>
        </w:tc>
        <w:tc>
          <w:tcPr>
            <w:tcW w:w="1559" w:type="dxa"/>
          </w:tcPr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1" type="#_x0000_t32" style="position:absolute;left:0;text-align:left;margin-left:18.35pt;margin-top:27.9pt;width:.05pt;height:35.1pt;z-index:2528604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9" type="#_x0000_t32" style="position:absolute;left:0;text-align:left;margin-left:30.55pt;margin-top:20.1pt;width:91.2pt;height:.05pt;z-index:25167767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8" type="#_x0000_t109" style="position:absolute;left:0;text-align:left;margin-left:-.55pt;margin-top:10.65pt;width:39.75pt;height:17.25pt;z-index:252857344;mso-position-horizontal-relative:text;mso-position-vertical-relative:text"/>
              </w:pict>
            </w: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27" type="#_x0000_t109" style="position:absolute;left:0;text-align:left;margin-left:1.95pt;margin-top:10.65pt;width:39.75pt;height:17.25pt;z-index:25285632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0" type="#_x0000_t202" style="position:absolute;left:0;text-align:left;margin-left:0;margin-top:2.75pt;width:47.25pt;height:22.95pt;z-index:252859392;mso-position-horizontal-relative:text;mso-position-vertical-relative:text" strokecolor="white [3212]">
                  <v:textbox style="mso-next-textbox:#_x0000_s5230">
                    <w:txbxContent>
                      <w:p w:rsidR="00945939" w:rsidRPr="00561B11" w:rsidRDefault="00945939" w:rsidP="00561B11">
                        <w:pPr>
                          <w:pBdr>
                            <w:bottom w:val="single" w:sz="4" w:space="1" w:color="auto"/>
                          </w:pBdr>
                          <w:rPr>
                            <w:sz w:val="24"/>
                            <w:szCs w:val="24"/>
                          </w:rPr>
                        </w:pPr>
                        <w:r w:rsidRPr="00561B11"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cs/>
                          </w:rPr>
                          <w:t>เห็น</w:t>
                        </w:r>
                        <w:r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cs/>
                          </w:rPr>
                          <w:t>ชอบ</w:t>
                        </w:r>
                        <w:proofErr w:type="spellStart"/>
                        <w:r w:rsidRPr="00561B11"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cs/>
                          </w:rPr>
                          <w:t>ชอบบ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61B11" w:rsidRPr="00B710C4" w:rsidTr="00344115">
        <w:tc>
          <w:tcPr>
            <w:tcW w:w="392" w:type="dxa"/>
          </w:tcPr>
          <w:p w:rsidR="00561B11" w:rsidRPr="00B710C4" w:rsidRDefault="00561B11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710C4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561B11" w:rsidRPr="00B710C4" w:rsidRDefault="00561B11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ประเมินผลการใช้หลักสูตร</w:t>
            </w:r>
          </w:p>
        </w:tc>
        <w:tc>
          <w:tcPr>
            <w:tcW w:w="1559" w:type="dxa"/>
          </w:tcPr>
          <w:p w:rsidR="00561B11" w:rsidRPr="00B710C4" w:rsidRDefault="00BE19FF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แบบประเมินการใช้หลักสูตร</w:t>
            </w:r>
          </w:p>
        </w:tc>
        <w:tc>
          <w:tcPr>
            <w:tcW w:w="992" w:type="dxa"/>
          </w:tcPr>
          <w:p w:rsidR="00561B11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3" type="#_x0000_t32" style="position:absolute;left:0;text-align:left;margin-left:18.25pt;margin-top:25.7pt;width:.15pt;height:47.85pt;flip:x;z-index:2528624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2" type="#_x0000_t109" style="position:absolute;left:0;text-align:left;margin-left:-.4pt;margin-top:8.45pt;width:39.75pt;height:17.25pt;z-index:252861440;mso-position-horizontal-relative:text;mso-position-vertical-relative:text"/>
              </w:pict>
            </w:r>
          </w:p>
        </w:tc>
        <w:tc>
          <w:tcPr>
            <w:tcW w:w="989" w:type="dxa"/>
          </w:tcPr>
          <w:p w:rsidR="00561B11" w:rsidRPr="00B710C4" w:rsidRDefault="00561B11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561B11" w:rsidRPr="00B710C4" w:rsidRDefault="00561B11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561B11" w:rsidRPr="00B710C4" w:rsidRDefault="00561B11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61B11" w:rsidRPr="00B710C4" w:rsidRDefault="00561B11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561B11" w:rsidRPr="00B710C4" w:rsidTr="00344115">
        <w:tc>
          <w:tcPr>
            <w:tcW w:w="392" w:type="dxa"/>
          </w:tcPr>
          <w:p w:rsidR="00561B11" w:rsidRPr="00B710C4" w:rsidRDefault="00561B11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561B11" w:rsidRPr="00B710C4" w:rsidRDefault="00561B11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สรุปผลการใช้หลักสูตร และให้ข้อเสนอ</w:t>
            </w:r>
            <w:r w:rsidR="00500550">
              <w:rPr>
                <w:rFonts w:asciiTheme="majorBidi" w:hAnsiTheme="majorBidi" w:cstheme="majorBidi" w:hint="cs"/>
                <w:sz w:val="30"/>
                <w:szCs w:val="30"/>
                <w:cs/>
              </w:rPr>
              <w:t>แ</w:t>
            </w:r>
            <w:r w:rsidRPr="00B710C4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นะ</w:t>
            </w:r>
          </w:p>
        </w:tc>
        <w:tc>
          <w:tcPr>
            <w:tcW w:w="1559" w:type="dxa"/>
          </w:tcPr>
          <w:p w:rsidR="00561B11" w:rsidRPr="00BE19FF" w:rsidRDefault="00BE19FF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19FF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561B11" w:rsidRPr="00B710C4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4" type="#_x0000_t109" style="position:absolute;left:0;text-align:left;margin-left:-.55pt;margin-top:19.05pt;width:39.75pt;height:17.25pt;z-index:252868608;mso-position-horizontal-relative:text;mso-position-vertical-relative:text"/>
              </w:pict>
            </w:r>
          </w:p>
        </w:tc>
        <w:tc>
          <w:tcPr>
            <w:tcW w:w="989" w:type="dxa"/>
          </w:tcPr>
          <w:p w:rsidR="00561B11" w:rsidRPr="00B710C4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6" type="#_x0000_t109" style="position:absolute;left:0;text-align:left;margin-left:1.95pt;margin-top:19.05pt;width:39.75pt;height:17.25pt;z-index:25286553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5" type="#_x0000_t32" style="position:absolute;left:0;text-align:left;margin-left:-19.05pt;margin-top:28.5pt;width:91.2pt;height:.05pt;z-index:252864512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561B11" w:rsidRPr="00B710C4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7" type="#_x0000_t32" style="position:absolute;left:0;text-align:left;margin-left:25.05pt;margin-top:25.5pt;width:0;height:65.95pt;z-index:2528665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38" type="#_x0000_t4" style="position:absolute;left:0;text-align:left;margin-left:14.15pt;margin-top:16.8pt;width:23.25pt;height:21.95pt;z-index:25286758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561B11" w:rsidRPr="00B710C4" w:rsidRDefault="00561B11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561B11" w:rsidRPr="00B710C4" w:rsidRDefault="00561B11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A56CB" w:rsidRPr="00B710C4" w:rsidTr="00344115">
        <w:trPr>
          <w:trHeight w:val="1162"/>
        </w:trPr>
        <w:tc>
          <w:tcPr>
            <w:tcW w:w="392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710C4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10C4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3A56CB" w:rsidRPr="00B710C4" w:rsidRDefault="003A56CB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710C4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3A56CB" w:rsidRPr="00B710C4" w:rsidRDefault="003A56CB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3A56CB" w:rsidRPr="00B710C4" w:rsidRDefault="003A56CB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3A56CB" w:rsidRPr="00B710C4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16" type="#_x0000_t32" style="position:absolute;left:0;text-align:left;margin-left:7.65pt;margin-top:30.15pt;width:68.05pt;height:0;z-index:2528430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217" style="position:absolute;left:0;text-align:left;margin-left:-.9pt;margin-top:20.35pt;width:39.75pt;height:18.75pt;z-index:252844032;mso-position-horizontal-relative:text;mso-position-vertical-relative:text">
                  <v:textbox style="mso-next-textbox:#_x0000_s5217">
                    <w:txbxContent>
                      <w:p w:rsidR="00945939" w:rsidRDefault="00945939" w:rsidP="003A56CB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3A56CB" w:rsidRPr="00B710C4" w:rsidRDefault="003A56CB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A56CB" w:rsidRPr="00B710C4" w:rsidRDefault="003A56CB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B710C4" w:rsidRPr="00B710C4" w:rsidRDefault="00B710C4" w:rsidP="00B710C4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B710C4" w:rsidRPr="00B710C4" w:rsidRDefault="00B710C4" w:rsidP="00B710C4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B710C4">
        <w:rPr>
          <w:rFonts w:asciiTheme="majorBidi" w:hAnsiTheme="majorBidi" w:cstheme="majorBidi"/>
          <w:b/>
          <w:bCs/>
          <w:sz w:val="29"/>
          <w:szCs w:val="29"/>
        </w:rPr>
        <w:t xml:space="preserve"> 2 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คุณภาพจัดการศึกษา / </w:t>
      </w:r>
      <w:proofErr w:type="gramStart"/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การให้บริการ  ตัวบ่งชี้</w:t>
      </w:r>
      <w:proofErr w:type="gramEnd"/>
      <w:r>
        <w:rPr>
          <w:rFonts w:asciiTheme="majorBidi" w:hAnsiTheme="majorBidi" w:cstheme="majorBidi"/>
          <w:b/>
          <w:bCs/>
          <w:sz w:val="29"/>
          <w:szCs w:val="29"/>
        </w:rPr>
        <w:t xml:space="preserve"> 2.2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 xml:space="preserve">  คุณภาพของครู</w:t>
      </w:r>
      <w:r w:rsidRPr="00B710C4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 </w:t>
      </w:r>
    </w:p>
    <w:p w:rsidR="00B710C4" w:rsidRPr="00B710C4" w:rsidRDefault="00B710C4" w:rsidP="00B710C4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าพื้นฐาน</w:t>
      </w: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B710C4" w:rsidRPr="00BF239E" w:rsidTr="00344115">
        <w:tc>
          <w:tcPr>
            <w:tcW w:w="392" w:type="dxa"/>
            <w:vMerge w:val="restart"/>
            <w:vAlign w:val="center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B710C4" w:rsidRPr="00BF239E" w:rsidRDefault="00B710C4" w:rsidP="00344115">
            <w:pPr>
              <w:jc w:val="center"/>
              <w:rPr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B710C4" w:rsidRPr="00BF239E" w:rsidTr="00344115">
        <w:tc>
          <w:tcPr>
            <w:tcW w:w="392" w:type="dxa"/>
            <w:vMerge/>
          </w:tcPr>
          <w:p w:rsidR="00B710C4" w:rsidRPr="00BF239E" w:rsidRDefault="00B710C4" w:rsidP="00344115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B710C4" w:rsidRPr="00BF239E" w:rsidRDefault="00B710C4" w:rsidP="00344115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710C4" w:rsidRPr="00BF239E" w:rsidRDefault="00B710C4" w:rsidP="00344115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B710C4" w:rsidRPr="00BF239E" w:rsidRDefault="00B710C4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ค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ำ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t>สั่งมอบหมายหน้าที่ของครูและผู้สอน</w:t>
            </w:r>
          </w:p>
        </w:tc>
        <w:tc>
          <w:tcPr>
            <w:tcW w:w="1559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t>คำสั่ง</w:t>
            </w:r>
          </w:p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277" type="#_x0000_t32" style="position:absolute;left:0;text-align:left;margin-left:16.9pt;margin-top:7.45pt;width:.35pt;height:80.7pt;z-index:2529105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278" style="position:absolute;left:0;text-align:left;margin-left:-.9pt;margin-top:6.4pt;width:39.75pt;height:18.75pt;z-index:252911616;mso-position-horizontal-relative:text;mso-position-vertical-relative:text">
                  <v:textbox style="mso-next-textbox:#_x0000_s5278">
                    <w:txbxContent>
                      <w:p w:rsidR="00945939" w:rsidRPr="008D26B0" w:rsidRDefault="00945939" w:rsidP="00B710C4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B710C4" w:rsidRPr="00BF239E" w:rsidRDefault="00B710C4" w:rsidP="00BF239E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F239E">
              <w:rPr>
                <w:rFonts w:ascii="Angsana New" w:hAnsi="Angsana New" w:cs="Angsana New"/>
                <w:sz w:val="28"/>
              </w:rPr>
              <w:t xml:space="preserve"> </w:t>
            </w:r>
            <w:r w:rsidR="00BE19FF" w:rsidRPr="00BF239E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="00BE19FF" w:rsidRPr="00BF239E">
              <w:rPr>
                <w:rFonts w:asciiTheme="majorBidi" w:hAnsiTheme="majorBidi" w:cstheme="majorBidi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2.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="00BF239E" w:rsidRPr="00BF239E">
              <w:rPr>
                <w:rFonts w:ascii="Angsana New" w:hAnsi="Angsana New" w:cs="Angsana New"/>
                <w:sz w:val="28"/>
              </w:rPr>
              <w:t>3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BF239E" w:rsidRPr="00BF239E">
              <w:rPr>
                <w:rFonts w:ascii="Angsana New" w:hAnsi="Angsana New" w:cs="Angsana New" w:hint="cs"/>
                <w:sz w:val="28"/>
                <w:cs/>
              </w:rPr>
              <w:t xml:space="preserve">แผนการจัดการเรียนรู้ที่พัฒนาขึ้น 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r w:rsidR="00BF239E" w:rsidRPr="00BF239E">
              <w:rPr>
                <w:rFonts w:ascii="Angsana New" w:hAnsi="Angsana New" w:cs="Angsana New"/>
                <w:sz w:val="28"/>
              </w:rPr>
              <w:t>4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B710C4" w:rsidRPr="00BF239E" w:rsidRDefault="00B710C4" w:rsidP="00BF239E">
            <w:pPr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F239E">
              <w:rPr>
                <w:rFonts w:ascii="Angsana New" w:hAnsi="Angsana New" w:cs="Angsana New"/>
                <w:sz w:val="28"/>
              </w:rPr>
              <w:t xml:space="preserve"> 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นโยบายด้าน</w:t>
            </w:r>
            <w:r w:rsidR="00BE19FF" w:rsidRPr="00BF239E">
              <w:rPr>
                <w:rFonts w:ascii="Angsana New" w:hAnsi="Angsana New" w:cs="Angsana New" w:hint="cs"/>
                <w:sz w:val="28"/>
                <w:cs/>
              </w:rPr>
              <w:t>คุณภาพครู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BF239E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3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4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ความเหมาะสมและคุณภาพของ</w:t>
            </w:r>
            <w:r w:rsidR="00BF239E" w:rsidRPr="00BF239E">
              <w:rPr>
                <w:rFonts w:ascii="Angsana New" w:hAnsi="Angsana New" w:cs="Angsana New" w:hint="cs"/>
                <w:sz w:val="28"/>
                <w:cs/>
              </w:rPr>
              <w:t>แผนการจัดการเรียนรู้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ที่พัฒนาขึ้น</w:t>
            </w:r>
            <w:r w:rsidRPr="00BF239E">
              <w:rPr>
                <w:rFonts w:ascii="Angsana New" w:hAnsi="Angsana New" w:cs="Angsana New"/>
                <w:sz w:val="28"/>
              </w:rPr>
              <w:br/>
              <w:t>5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6.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</w:t>
            </w:r>
            <w:r w:rsidR="00BF239E" w:rsidRPr="00BF239E">
              <w:rPr>
                <w:rFonts w:ascii="Angsana New" w:hAnsi="Angsana New" w:cs="Angsana New" w:hint="cs"/>
                <w:sz w:val="28"/>
                <w:cs/>
              </w:rPr>
              <w:t xml:space="preserve">คุณภาพครูให้มีประสิทธิภาพมากยิ่งขึ้น </w:t>
            </w: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จัดทำทะเบียนประวัติครู / ผู้สอน</w:t>
            </w:r>
          </w:p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 xml:space="preserve"> (ใบประกอบวิชาชีพ)</w:t>
            </w:r>
          </w:p>
        </w:tc>
        <w:tc>
          <w:tcPr>
            <w:tcW w:w="1559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-ทะเบียนประวัติ</w:t>
            </w:r>
          </w:p>
        </w:tc>
        <w:tc>
          <w:tcPr>
            <w:tcW w:w="9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08" type="#_x0000_t32" style="position:absolute;left:0;text-align:left;margin-left:6.75pt;margin-top:19.5pt;width:68.45pt;height:0;z-index:2529433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11" type="#_x0000_t109" style="position:absolute;left:0;text-align:left;margin-left:1.95pt;margin-top:12.4pt;width:39.75pt;height:17.25pt;z-index:2529464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05" type="#_x0000_t32" style="position:absolute;left:0;text-align:left;margin-left:25.75pt;margin-top:19.5pt;width:.55pt;height:72.2pt;z-index:2529402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09" type="#_x0000_t4" style="position:absolute;left:0;text-align:left;margin-left:14.3pt;margin-top:30.3pt;width:23.25pt;height:21.95pt;z-index:25294438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10" type="#_x0000_t202" style="position:absolute;left:0;text-align:left;margin-left:-2.85pt;margin-top:60.3pt;width:50.1pt;height:22.95pt;z-index:252945408;mso-position-horizontal-relative:text;mso-position-vertical-relative:text" strokecolor="white [3212]">
                  <v:textbox style="mso-next-textbox:#_x0000_s5310">
                    <w:txbxContent>
                      <w:p w:rsidR="00945939" w:rsidRDefault="00945939" w:rsidP="00B710C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ประชุมจัดทำแผนการเรียนรู้รายสัปดาห์ (ใบงาน/</w:t>
            </w:r>
            <w:proofErr w:type="spellStart"/>
            <w:r w:rsidRPr="00BF239E">
              <w:rPr>
                <w:rFonts w:asciiTheme="majorBidi" w:hAnsiTheme="majorBidi" w:cstheme="majorBidi"/>
                <w:sz w:val="28"/>
                <w:cs/>
              </w:rPr>
              <w:t>กรต.</w:t>
            </w:r>
            <w:proofErr w:type="spellEnd"/>
            <w:r w:rsidRPr="00BF239E">
              <w:rPr>
                <w:rFonts w:asciiTheme="majorBidi" w:hAnsiTheme="majorBidi" w:cstheme="majorBidi"/>
                <w:sz w:val="28"/>
                <w:cs/>
              </w:rPr>
              <w:t>/วัดผลก่อน-หลังเรียน/การทำวิจัยในชั้นเรียน/บันทึกหลังสอน/แฟ้มสะสมงาน/รายงานผลปฏิบัติงานของครู/สมุดบันทึกความดี)</w:t>
            </w:r>
          </w:p>
        </w:tc>
        <w:tc>
          <w:tcPr>
            <w:tcW w:w="1559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-รายงานสรุปผลการประชุม</w:t>
            </w:r>
          </w:p>
        </w:tc>
        <w:tc>
          <w:tcPr>
            <w:tcW w:w="992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35" type="#_x0000_t32" style="position:absolute;left:0;text-align:left;margin-left:33.4pt;margin-top:34pt;width:91.2pt;height:.05pt;z-index:2529720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42" type="#_x0000_t109" style="position:absolute;left:0;text-align:left;margin-left:-.4pt;margin-top:25.55pt;width:39.75pt;height:17.25pt;z-index:252979200;mso-position-horizontal-relative:text;mso-position-vertical-relative:text"/>
              </w:pict>
            </w: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40" type="#_x0000_t32" style="position:absolute;left:0;text-align:left;margin-left:18.55pt;margin-top:39.6pt;width:0;height:161.5pt;z-index:252977152;mso-position-horizontal-relative:text;mso-position-vertical-relative:text" o:connectortype="straight"/>
              </w:pict>
            </w:r>
            <w:r w:rsidRPr="002F5359">
              <w:rPr>
                <w:rFonts w:asciiTheme="majorBidi" w:hAnsiTheme="majorBidi" w:cstheme="majorBidi"/>
                <w:noProof/>
                <w:sz w:val="28"/>
              </w:rPr>
              <w:pict>
                <v:shape id="_x0000_s5337" type="#_x0000_t109" style="position:absolute;left:0;text-align:left;margin-left:-.9pt;margin-top:25.55pt;width:39.75pt;height:17.25pt;z-index:25299558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B710C4" w:rsidRPr="00BF239E" w:rsidRDefault="00BE19FF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ขออนุมัติหลักสูตรที่ผ่านความเห็นชอบของคณะกรรมการวิชาการ และคณะกรรมการสถานศึกษา</w:t>
            </w:r>
          </w:p>
        </w:tc>
        <w:tc>
          <w:tcPr>
            <w:tcW w:w="1559" w:type="dxa"/>
          </w:tcPr>
          <w:p w:rsidR="00B710C4" w:rsidRPr="00BF239E" w:rsidRDefault="00BE19FF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แผนการจัดการเรียนรู้</w:t>
            </w:r>
          </w:p>
        </w:tc>
        <w:tc>
          <w:tcPr>
            <w:tcW w:w="9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36" type="#_x0000_t109" style="position:absolute;left:0;text-align:left;margin-left:-1.2pt;margin-top:18.35pt;width:39.75pt;height:17.25pt;z-index:25300172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8" type="#_x0000_t32" style="position:absolute;left:0;text-align:left;margin-left:25.75pt;margin-top:27.85pt;width:1.7pt;height:107.35pt;z-index:2529976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60" type="#_x0000_t4" style="position:absolute;left:0;text-align:left;margin-left:15.45pt;margin-top:38.65pt;width:23.25pt;height:21.95pt;z-index:25299968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9" type="#_x0000_t32" style="position:absolute;left:0;text-align:left;margin-left:-41.55pt;margin-top:27.85pt;width:68.45pt;height:0;z-index:2529986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61" type="#_x0000_t202" style="position:absolute;left:0;text-align:left;margin-left:-1.7pt;margin-top:68.65pt;width:50.1pt;height:22.95pt;z-index:253000704;mso-position-horizontal-relative:text;mso-position-vertical-relative:text" strokecolor="white [3212]">
                  <v:textbox style="mso-next-textbox:#_x0000_s5361">
                    <w:txbxContent>
                      <w:p w:rsidR="00945939" w:rsidRDefault="00945939" w:rsidP="00BE19F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B710C4" w:rsidRPr="00BF239E" w:rsidRDefault="00BE19FF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ดำเนินการใช้แผนการจัดการเรียนรู้</w:t>
            </w:r>
          </w:p>
        </w:tc>
        <w:tc>
          <w:tcPr>
            <w:tcW w:w="1559" w:type="dxa"/>
          </w:tcPr>
          <w:p w:rsidR="00B710C4" w:rsidRPr="00BF239E" w:rsidRDefault="00BE19FF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แผนการจัดการเรียนรู้</w:t>
            </w:r>
          </w:p>
        </w:tc>
        <w:tc>
          <w:tcPr>
            <w:tcW w:w="992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F5359">
              <w:rPr>
                <w:rFonts w:asciiTheme="majorBidi" w:hAnsiTheme="majorBidi" w:cstheme="majorBidi"/>
                <w:noProof/>
                <w:sz w:val="28"/>
              </w:rPr>
              <w:pict>
                <v:shape id="_x0000_s5363" type="#_x0000_t32" style="position:absolute;left:0;text-align:left;margin-left:18.35pt;margin-top:15.95pt;width:.15pt;height:47.85pt;flip:x;z-index:25167665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44" type="#_x0000_t32" style="position:absolute;left:0;text-align:left;margin-left:31.4pt;margin-top:21.2pt;width:95.1pt;height:0;z-index:2529812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46" type="#_x0000_t109" style="position:absolute;left:0;text-align:left;margin-left:-.75pt;margin-top:10.55pt;width:39.75pt;height:17.25pt;z-index:252983296;mso-position-horizontal-relative:text;mso-position-vertical-relative:text"/>
              </w:pict>
            </w:r>
          </w:p>
        </w:tc>
        <w:tc>
          <w:tcPr>
            <w:tcW w:w="989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B710C4" w:rsidRPr="00BF239E" w:rsidRDefault="00BE19FF" w:rsidP="00BE19FF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ประเมินผลการใช้แผนการจัดการเรียนรู้</w:t>
            </w:r>
          </w:p>
        </w:tc>
        <w:tc>
          <w:tcPr>
            <w:tcW w:w="1559" w:type="dxa"/>
          </w:tcPr>
          <w:p w:rsidR="00B710C4" w:rsidRPr="00BF239E" w:rsidRDefault="00BE19FF" w:rsidP="00914540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แบบประเมินผลแผนการจัดการเรียนรู้</w:t>
            </w:r>
          </w:p>
        </w:tc>
        <w:tc>
          <w:tcPr>
            <w:tcW w:w="992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0" type="#_x0000_t32" style="position:absolute;left:0;text-align:left;margin-left:18.35pt;margin-top:27.9pt;width:.05pt;height:35.1pt;z-index:2529873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48" type="#_x0000_t109" style="position:absolute;left:0;text-align:left;margin-left:-.55pt;margin-top:10.65pt;width:39.75pt;height:17.25pt;z-index:252985344;mso-position-horizontal-relative:text;mso-position-vertical-relative:text"/>
              </w:pict>
            </w:r>
          </w:p>
        </w:tc>
        <w:tc>
          <w:tcPr>
            <w:tcW w:w="989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344115">
        <w:tc>
          <w:tcPr>
            <w:tcW w:w="392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B710C4" w:rsidRPr="00BF239E" w:rsidRDefault="00BE19FF" w:rsidP="00BE19FF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B710C4" w:rsidRPr="00BF239E" w:rsidRDefault="00BE19FF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1" type="#_x0000_t109" style="position:absolute;left:0;text-align:left;margin-left:-.4pt;margin-top:8.45pt;width:39.75pt;height:17.25pt;z-index:252988416;mso-position-horizontal-relative:text;mso-position-vertical-relative:text"/>
              </w:pict>
            </w: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64" type="#_x0000_t32" style="position:absolute;left:0;text-align:left;margin-left:-21.9pt;margin-top:17.9pt;width:91.2pt;height:.05pt;z-index:25167562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65" type="#_x0000_t109" style="position:absolute;left:0;text-align:left;margin-left:-.9pt;margin-top:8.45pt;width:39.75pt;height:17.25pt;z-index:2530037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5" type="#_x0000_t32" style="position:absolute;left:0;text-align:left;margin-left:25.05pt;margin-top:15.65pt;width:0;height:59.55pt;z-index:2529925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56" type="#_x0000_t4" style="position:absolute;left:0;text-align:left;margin-left:14.15pt;margin-top:6.95pt;width:23.25pt;height:21.95pt;z-index:25299353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710C4" w:rsidRPr="00BF239E" w:rsidTr="00BE19FF">
        <w:trPr>
          <w:trHeight w:val="800"/>
        </w:trPr>
        <w:tc>
          <w:tcPr>
            <w:tcW w:w="392" w:type="dxa"/>
          </w:tcPr>
          <w:p w:rsidR="00B710C4" w:rsidRPr="00BF239E" w:rsidRDefault="00BE19FF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B710C4" w:rsidRPr="00BF239E" w:rsidRDefault="00B710C4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B710C4" w:rsidRPr="00BF239E" w:rsidRDefault="00B710C4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710C4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38" type="#_x0000_t32" style="position:absolute;left:0;text-align:left;margin-left:7.65pt;margin-top:18pt;width:68.05pt;height:0;z-index:2529751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339" style="position:absolute;left:0;text-align:left;margin-left:-.9pt;margin-top:7.3pt;width:39.75pt;height:18.75pt;z-index:252976128;mso-position-horizontal-relative:text;mso-position-vertical-relative:text">
                  <v:textbox style="mso-next-textbox:#_x0000_s5339">
                    <w:txbxContent>
                      <w:p w:rsidR="00945939" w:rsidRDefault="00945939" w:rsidP="00B710C4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710C4" w:rsidRPr="00BF239E" w:rsidRDefault="00B710C4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710C4" w:rsidRPr="00BF239E" w:rsidRDefault="00B710C4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BF239E" w:rsidRPr="00BF239E" w:rsidRDefault="00BF239E" w:rsidP="00BF239E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</w:rPr>
      </w:pPr>
      <w:r w:rsidRPr="00BF239E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</w:p>
    <w:p w:rsidR="00BF239E" w:rsidRPr="00BF239E" w:rsidRDefault="00BF239E" w:rsidP="00BF239E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F239E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Pr="00BF239E">
        <w:rPr>
          <w:rFonts w:asciiTheme="majorBidi" w:hAnsiTheme="majorBidi" w:cstheme="majorBidi"/>
          <w:b/>
          <w:bCs/>
          <w:sz w:val="29"/>
          <w:szCs w:val="29"/>
        </w:rPr>
        <w:t xml:space="preserve"> 2 </w:t>
      </w:r>
      <w:r w:rsidRPr="00BF239E">
        <w:rPr>
          <w:rFonts w:asciiTheme="majorBidi" w:hAnsiTheme="majorBidi" w:cstheme="majorBidi" w:hint="cs"/>
          <w:b/>
          <w:bCs/>
          <w:sz w:val="29"/>
          <w:szCs w:val="29"/>
          <w:cs/>
        </w:rPr>
        <w:t>คุณภาพจัดการศึกษา / การให้บริการ   ตัวบ่งชี้</w:t>
      </w:r>
      <w:r w:rsidRPr="00BF239E">
        <w:rPr>
          <w:rFonts w:asciiTheme="majorBidi" w:hAnsiTheme="majorBidi" w:cstheme="majorBidi"/>
          <w:b/>
          <w:bCs/>
          <w:sz w:val="29"/>
          <w:szCs w:val="29"/>
        </w:rPr>
        <w:t xml:space="preserve"> 2.3 </w:t>
      </w:r>
      <w:r w:rsidRPr="00BF239E">
        <w:rPr>
          <w:rFonts w:asciiTheme="majorBidi" w:hAnsiTheme="majorBidi" w:cstheme="majorBidi"/>
          <w:b/>
          <w:bCs/>
          <w:sz w:val="29"/>
          <w:szCs w:val="29"/>
          <w:cs/>
        </w:rPr>
        <w:t>คุณภาพการจัดการเรียนการสอนของครูและผู้สอนที่เน้นผู้เรียนเป็นสำคั</w:t>
      </w:r>
      <w:r w:rsidRPr="00BF239E">
        <w:rPr>
          <w:rFonts w:asciiTheme="majorBidi" w:hAnsiTheme="majorBidi" w:cstheme="majorBidi" w:hint="cs"/>
          <w:b/>
          <w:bCs/>
          <w:sz w:val="29"/>
          <w:szCs w:val="29"/>
          <w:cs/>
        </w:rPr>
        <w:t>ญ</w:t>
      </w:r>
    </w:p>
    <w:p w:rsidR="00BF239E" w:rsidRPr="00B710C4" w:rsidRDefault="00BF239E" w:rsidP="00BF239E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าพื้นฐาน</w:t>
      </w: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BF239E" w:rsidRPr="00BF239E" w:rsidTr="00344115">
        <w:tc>
          <w:tcPr>
            <w:tcW w:w="392" w:type="dxa"/>
            <w:vMerge w:val="restart"/>
            <w:vAlign w:val="center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BF239E" w:rsidRPr="00BF239E" w:rsidRDefault="00BF239E" w:rsidP="00344115">
            <w:pPr>
              <w:jc w:val="center"/>
              <w:rPr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BF239E" w:rsidRPr="00BF239E" w:rsidTr="00344115">
        <w:tc>
          <w:tcPr>
            <w:tcW w:w="392" w:type="dxa"/>
            <w:vMerge/>
          </w:tcPr>
          <w:p w:rsidR="00BF239E" w:rsidRPr="00BF239E" w:rsidRDefault="00BF239E" w:rsidP="00344115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BF239E" w:rsidRPr="00BF239E" w:rsidRDefault="00BF239E" w:rsidP="00344115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F239E" w:rsidRPr="00BF239E" w:rsidRDefault="00BF239E" w:rsidP="00344115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BF239E" w:rsidRPr="00BF239E" w:rsidRDefault="00BF239E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F239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sz w:val="28"/>
              </w:rPr>
            </w:pPr>
          </w:p>
        </w:tc>
      </w:tr>
      <w:tr w:rsidR="00BF239E" w:rsidRPr="00BF239E" w:rsidTr="00344115">
        <w:tc>
          <w:tcPr>
            <w:tcW w:w="2235" w:type="dxa"/>
            <w:gridSpan w:val="2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BF239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การศึกษาขั้นพื้นฐาน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</w:tcPr>
          <w:p w:rsidR="00BF239E" w:rsidRPr="00BF239E" w:rsidRDefault="00BF239E" w:rsidP="00344115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วิเคราะห์หลักสูตรสถานศึกษา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หลักสูตรสถานศึกษา</w:t>
            </w:r>
          </w:p>
        </w:tc>
        <w:tc>
          <w:tcPr>
            <w:tcW w:w="9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96" type="#_x0000_t32" style="position:absolute;left:0;text-align:left;margin-left:16.9pt;margin-top:7.45pt;width:0;height:59.15pt;z-index:2530375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397" style="position:absolute;left:0;text-align:left;margin-left:-.9pt;margin-top:6.4pt;width:39.75pt;height:18.75pt;z-index:253038592;mso-position-horizontal-relative:text;mso-position-vertical-relative:text">
                  <v:textbox style="mso-next-textbox:#_x0000_s5397">
                    <w:txbxContent>
                      <w:p w:rsidR="00945939" w:rsidRPr="008D26B0" w:rsidRDefault="00945939" w:rsidP="00BF239E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BF239E" w:rsidRPr="00BF239E" w:rsidRDefault="00BF239E" w:rsidP="00344115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F239E">
              <w:rPr>
                <w:rFonts w:ascii="Angsana New" w:hAnsi="Angsana New" w:cs="Angsana New"/>
                <w:sz w:val="28"/>
              </w:rPr>
              <w:t xml:space="preserve"> 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2.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3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914540">
              <w:rPr>
                <w:rFonts w:ascii="Angsana New" w:hAnsi="Angsana New" w:cs="Angsana New" w:hint="cs"/>
                <w:sz w:val="28"/>
                <w:cs/>
              </w:rPr>
              <w:t>หลักสูตรและ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แผนการจัดการเรียนรู้ที่พัฒนาขึ้น 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4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BF239E" w:rsidRPr="00BF239E" w:rsidRDefault="00BF239E" w:rsidP="00914540">
            <w:pPr>
              <w:rPr>
                <w:rFonts w:ascii="Angsana New" w:hAnsi="Angsana New" w:cs="Angsana New"/>
                <w:sz w:val="28"/>
                <w:cs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F239E">
              <w:rPr>
                <w:rFonts w:ascii="Angsana New" w:hAnsi="Angsana New" w:cs="Angsana New"/>
                <w:sz w:val="28"/>
              </w:rPr>
              <w:t xml:space="preserve"> 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นโยบายด้านคุณภาพ</w:t>
            </w:r>
            <w:r w:rsidR="00914540">
              <w:rPr>
                <w:rFonts w:ascii="Angsana New" w:hAnsi="Angsana New" w:cs="Angsana New" w:hint="cs"/>
                <w:sz w:val="28"/>
                <w:cs/>
              </w:rPr>
              <w:t>การจัดการเรียนการสอน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BF239E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BF239E">
              <w:rPr>
                <w:rFonts w:ascii="Angsana New" w:hAnsi="Angsana New" w:cs="Angsana New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3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4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ความเหมาะสมและคุณภาพของ</w:t>
            </w:r>
            <w:r w:rsidR="00914540">
              <w:rPr>
                <w:rFonts w:ascii="Angsana New" w:hAnsi="Angsana New" w:cs="Angsana New" w:hint="cs"/>
                <w:sz w:val="28"/>
                <w:cs/>
              </w:rPr>
              <w:t>หลักสูตรและ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แผนการจัดการเรียนรู้ที่พัฒนาขึ้น</w:t>
            </w:r>
            <w:r w:rsidRPr="00BF239E">
              <w:rPr>
                <w:rFonts w:ascii="Angsana New" w:hAnsi="Angsana New" w:cs="Angsana New"/>
                <w:sz w:val="28"/>
              </w:rPr>
              <w:br/>
              <w:t>5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F239E">
              <w:rPr>
                <w:rFonts w:ascii="Angsana New" w:hAnsi="Angsana New" w:cs="Angsana New"/>
                <w:sz w:val="28"/>
              </w:rPr>
              <w:t>6.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</w:t>
            </w:r>
            <w:r w:rsidR="00914540">
              <w:rPr>
                <w:rFonts w:ascii="Angsana New" w:hAnsi="Angsana New" w:cs="Angsana New" w:hint="cs"/>
                <w:sz w:val="28"/>
                <w:cs/>
              </w:rPr>
              <w:t>คุณภาพการจัดการเรียนการสอน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>ให้มี</w:t>
            </w:r>
            <w:r w:rsidR="00914540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  <w:r w:rsidRPr="00BF239E">
              <w:rPr>
                <w:rFonts w:ascii="Angsana New" w:hAnsi="Angsana New" w:cs="Angsana New" w:hint="cs"/>
                <w:sz w:val="28"/>
                <w:cs/>
              </w:rPr>
              <w:t xml:space="preserve">มากยิ่งขึ้น </w:t>
            </w: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เสนอแนวทางการพัฒนา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t>หลักสูตรสถานศึกษา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99" type="#_x0000_t32" style="position:absolute;left:0;text-align:left;margin-left:6.75pt;margin-top:19.5pt;width:68.45pt;height:0;z-index:2530406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2" type="#_x0000_t109" style="position:absolute;left:0;text-align:left;margin-left:1.95pt;margin-top:12.4pt;width:39.75pt;height:17.25pt;z-index:2530437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398" type="#_x0000_t32" style="position:absolute;left:0;text-align:left;margin-left:26.3pt;margin-top:19.5pt;width:.6pt;height:71.75pt;flip:x;z-index:2530396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0" type="#_x0000_t4" style="position:absolute;left:0;text-align:left;margin-left:14.3pt;margin-top:30.3pt;width:23.25pt;height:21.95pt;z-index:25304166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1" type="#_x0000_t202" style="position:absolute;left:0;text-align:left;margin-left:-2.85pt;margin-top:60.3pt;width:50.1pt;height:22.95pt;z-index:253042688;mso-position-horizontal-relative:text;mso-position-vertical-relative:text" strokecolor="white [3212]">
                  <v:textbox style="mso-next-textbox:#_x0000_s5401">
                    <w:txbxContent>
                      <w:p w:rsidR="00945939" w:rsidRDefault="00945939" w:rsidP="00BF239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BF239E" w:rsidRPr="00BF239E" w:rsidRDefault="00BF239E" w:rsidP="00BF239E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 xml:space="preserve">ประชุม 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พัฒนา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t>หลักสูตรสถานศึกษา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รายงานสรุปผลการประชุม</w:t>
            </w:r>
          </w:p>
        </w:tc>
        <w:tc>
          <w:tcPr>
            <w:tcW w:w="992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3" type="#_x0000_t32" style="position:absolute;left:0;text-align:left;margin-left:33.4pt;margin-top:34pt;width:91.2pt;height:.05pt;z-index:2530447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7" type="#_x0000_t109" style="position:absolute;left:0;text-align:left;margin-left:-.4pt;margin-top:25.55pt;width:39.75pt;height:17.25pt;z-index:253048832;mso-position-horizontal-relative:text;mso-position-vertical-relative:text"/>
              </w:pict>
            </w: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F5359">
              <w:rPr>
                <w:rFonts w:asciiTheme="majorBidi" w:hAnsiTheme="majorBidi" w:cstheme="majorBidi"/>
                <w:noProof/>
                <w:sz w:val="28"/>
              </w:rPr>
              <w:pict>
                <v:shape id="_x0000_s5415" type="#_x0000_t109" style="position:absolute;left:0;text-align:left;margin-left:-.9pt;margin-top:25.55pt;width:39.75pt;height:17.25pt;z-index:2530570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ขออนุมัติหลักสูตรที่ผ่าน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ความเห็นชอบของคณะกรรมการวิชาการ</w:t>
            </w:r>
            <w:r>
              <w:rPr>
                <w:rFonts w:asciiTheme="majorBidi" w:hAnsiTheme="majorBidi" w:cstheme="majorBidi"/>
                <w:sz w:val="28"/>
              </w:rPr>
              <w:t xml:space="preserve"> 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และคณะกรรมการสถานศึกษา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17" type="#_x0000_t32" style="position:absolute;left:0;text-align:left;margin-left:7pt;margin-top:27.85pt;width:68.45pt;height:0;z-index:2530590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06" type="#_x0000_t32" style="position:absolute;left:0;text-align:left;margin-left:18.55pt;margin-top:1.25pt;width:0;height:31.05pt;z-index:2530478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20" type="#_x0000_t109" style="position:absolute;left:0;text-align:left;margin-left:-1.2pt;margin-top:18.35pt;width:39.75pt;height:17.25pt;z-index:25306214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16" type="#_x0000_t32" style="position:absolute;left:0;text-align:left;margin-left:25.75pt;margin-top:27.85pt;width:1.7pt;height:107.35pt;z-index:2530580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18" type="#_x0000_t4" style="position:absolute;left:0;text-align:left;margin-left:15.45pt;margin-top:38.65pt;width:23.25pt;height:21.95pt;z-index:25306009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19" type="#_x0000_t202" style="position:absolute;left:0;text-align:left;margin-left:-1.7pt;margin-top:68.65pt;width:50.1pt;height:22.95pt;z-index:253061120;mso-position-horizontal-relative:text;mso-position-vertical-relative:text" strokecolor="white [3212]">
                  <v:textbox style="mso-next-textbox:#_x0000_s5419">
                    <w:txbxContent>
                      <w:p w:rsidR="00945939" w:rsidRDefault="00945939" w:rsidP="00BF239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วิเคราะห์ผู้เรียนและจัดทำแผนการจัดการเรียนรู้ที่เน้นผู้เรียนเป็นสำคัญ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-สรุปผลวิเคราะห์ผู้เรียน</w:t>
            </w:r>
          </w:p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-แผนการจัดการเรียนรู้ที่เน้นผู้เรียนเป็นสำคัญ</w:t>
            </w:r>
          </w:p>
        </w:tc>
        <w:tc>
          <w:tcPr>
            <w:tcW w:w="992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26" type="#_x0000_t32" style="position:absolute;left:0;text-align:left;margin-left:31.4pt;margin-top:21.2pt;width:95.1pt;height:0;z-index:2530693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27" type="#_x0000_t109" style="position:absolute;left:0;text-align:left;margin-left:-.75pt;margin-top:10.55pt;width:39.75pt;height:17.25pt;z-index:253070336;mso-position-horizontal-relative:text;mso-position-vertical-relative:text"/>
              </w:pict>
            </w: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4" type="#_x0000_t109" style="position:absolute;left:0;text-align:left;margin-left:-1.2pt;margin-top:63.8pt;width:39.75pt;height:17.25pt;z-index:253095936;mso-position-horizontal-relative:text;mso-position-vertical-relative:text"/>
              </w:pict>
            </w:r>
            <w:r w:rsidRPr="002F5359">
              <w:rPr>
                <w:rFonts w:asciiTheme="majorBidi" w:hAnsiTheme="majorBidi" w:cstheme="majorBidi"/>
                <w:noProof/>
                <w:sz w:val="28"/>
              </w:rPr>
              <w:pict>
                <v:shape id="_x0000_s5423" type="#_x0000_t32" style="position:absolute;left:0;text-align:left;margin-left:22.35pt;margin-top:15.95pt;width:.15pt;height:47.85pt;flip:x;z-index:2530662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34" type="#_x0000_t109" style="position:absolute;left:0;text-align:left;margin-left:-.9pt;margin-top:10.55pt;width:39.75pt;height:17.25pt;z-index:25307750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5" type="#_x0000_t32" style="position:absolute;left:0;text-align:left;margin-left:38.65pt;margin-top:73.85pt;width:.25pt;height:40.8pt;z-index:2530897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7" type="#_x0000_t4" style="position:absolute;left:0;text-align:left;margin-left:27.45pt;margin-top:84.65pt;width:23.25pt;height:21.95pt;z-index:25309184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6" type="#_x0000_t32" style="position:absolute;left:0;text-align:left;margin-left:-29.55pt;margin-top:73.85pt;width:68.45pt;height:0;z-index:25309081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F239E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ดำเนินการจัดการเรียนการสอน / บันทึก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หลังสอน</w:t>
            </w:r>
            <w:r w:rsidRPr="00BF239E">
              <w:rPr>
                <w:rFonts w:asciiTheme="majorBidi" w:hAnsiTheme="majorBidi" w:cstheme="majorBidi"/>
                <w:sz w:val="28"/>
                <w:cs/>
              </w:rPr>
              <w:t>/วิจัย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-บันทึกหลังสอน / วิจัย /สื่อเทคโนโลยี</w:t>
            </w:r>
          </w:p>
        </w:tc>
        <w:tc>
          <w:tcPr>
            <w:tcW w:w="992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39" type="#_x0000_t32" style="position:absolute;left:0;text-align:left;margin-left:18.35pt;margin-top:34.65pt;width:.05pt;height:91.6pt;z-index:2530836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38" type="#_x0000_t109" style="position:absolute;left:0;text-align:left;margin-left:-.55pt;margin-top:24.6pt;width:39.75pt;height:17.25pt;z-index:25309491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9" type="#_x0000_t32" style="position:absolute;left:0;text-align:left;margin-left:14.25pt;margin-top:34.65pt;width:95.1pt;height:0;z-index:25309388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8" type="#_x0000_t202" style="position:absolute;left:0;text-align:left;margin-left:9.4pt;margin-top:19.6pt;width:50.1pt;height:22.95pt;z-index:253092864;mso-position-horizontal-relative:text;mso-position-vertical-relative:text" strokecolor="white [3212]">
                  <v:textbox style="mso-next-textbox:#_x0000_s5448">
                    <w:txbxContent>
                      <w:p w:rsidR="00945939" w:rsidRDefault="00945939" w:rsidP="0091454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914540" w:rsidRPr="00BF239E" w:rsidTr="00344115">
        <w:tc>
          <w:tcPr>
            <w:tcW w:w="392" w:type="dxa"/>
          </w:tcPr>
          <w:p w:rsidR="00914540" w:rsidRPr="00BF239E" w:rsidRDefault="00914540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914540" w:rsidRPr="00BF239E" w:rsidRDefault="00914540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ประเมินผลการใช้แผนการจัดการเรียนรู้</w:t>
            </w:r>
          </w:p>
        </w:tc>
        <w:tc>
          <w:tcPr>
            <w:tcW w:w="1559" w:type="dxa"/>
          </w:tcPr>
          <w:p w:rsidR="00914540" w:rsidRPr="00BF239E" w:rsidRDefault="00914540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แบบประเมินผลแผนการจัดการเรียนรู้</w:t>
            </w:r>
          </w:p>
        </w:tc>
        <w:tc>
          <w:tcPr>
            <w:tcW w:w="992" w:type="dxa"/>
          </w:tcPr>
          <w:p w:rsidR="00914540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50" type="#_x0000_t109" style="position:absolute;left:0;text-align:left;margin-left:-.75pt;margin-top:12.5pt;width:39.75pt;height:17.25pt;z-index:253096960;mso-position-horizontal-relative:text;mso-position-vertical-relative:text"/>
              </w:pict>
            </w:r>
          </w:p>
        </w:tc>
        <w:tc>
          <w:tcPr>
            <w:tcW w:w="989" w:type="dxa"/>
          </w:tcPr>
          <w:p w:rsidR="00914540" w:rsidRPr="00BF239E" w:rsidRDefault="00914540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914540" w:rsidRDefault="00914540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914540" w:rsidRPr="00BF239E" w:rsidRDefault="00914540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914540" w:rsidRPr="00BF239E" w:rsidRDefault="00914540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c>
          <w:tcPr>
            <w:tcW w:w="392" w:type="dxa"/>
          </w:tcPr>
          <w:p w:rsidR="00BF239E" w:rsidRPr="00BF239E" w:rsidRDefault="00914540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BF239E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0" type="#_x0000_t109" style="position:absolute;left:0;text-align:left;margin-left:-.4pt;margin-top:8.45pt;width:39.75pt;height:17.25pt;z-index:253084672;mso-position-horizontal-relative:text;mso-position-vertical-relative:text"/>
              </w:pict>
            </w: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35" type="#_x0000_t32" style="position:absolute;left:0;text-align:left;margin-left:-21.9pt;margin-top:17.9pt;width:91.2pt;height:.05pt;z-index:2530795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3" type="#_x0000_t109" style="position:absolute;left:0;text-align:left;margin-left:-.9pt;margin-top:8.45pt;width:39.75pt;height:17.25pt;z-index:25308774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1" type="#_x0000_t32" style="position:absolute;left:0;text-align:left;margin-left:25.05pt;margin-top:15.65pt;width:0;height:59.55pt;z-index:2530856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42" type="#_x0000_t4" style="position:absolute;left:0;text-align:left;margin-left:14.15pt;margin-top:6.95pt;width:23.25pt;height:21.95pt;z-index:25308672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BF239E" w:rsidRPr="00BF239E" w:rsidTr="00344115">
        <w:trPr>
          <w:trHeight w:val="800"/>
        </w:trPr>
        <w:tc>
          <w:tcPr>
            <w:tcW w:w="392" w:type="dxa"/>
          </w:tcPr>
          <w:p w:rsidR="00BF239E" w:rsidRPr="00BF239E" w:rsidRDefault="00914540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BF239E" w:rsidRPr="00BF239E" w:rsidRDefault="00BF239E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F239E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BF239E" w:rsidRPr="00BF239E" w:rsidRDefault="00BF239E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F239E" w:rsidRPr="00BF239E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36" type="#_x0000_t32" style="position:absolute;left:0;text-align:left;margin-left:7.65pt;margin-top:18pt;width:68.05pt;height:0;z-index:2530805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437" style="position:absolute;left:0;text-align:left;margin-left:-.9pt;margin-top:7.3pt;width:39.75pt;height:18.75pt;z-index:253081600;mso-position-horizontal-relative:text;mso-position-vertical-relative:text">
                  <v:textbox style="mso-next-textbox:#_x0000_s5437">
                    <w:txbxContent>
                      <w:p w:rsidR="00945939" w:rsidRDefault="00945939" w:rsidP="00BF239E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F239E" w:rsidRPr="00BF239E" w:rsidRDefault="00BF239E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BF239E" w:rsidRPr="00BF239E" w:rsidRDefault="00BF239E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914540" w:rsidRPr="00BF239E" w:rsidRDefault="00A63E95" w:rsidP="00A63E95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F239E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br/>
      </w:r>
      <w:r w:rsidR="00914540" w:rsidRPr="00BF239E">
        <w:rPr>
          <w:rFonts w:asciiTheme="majorBidi" w:hAnsiTheme="majorBidi" w:cstheme="majorBidi"/>
          <w:b/>
          <w:bCs/>
          <w:sz w:val="29"/>
          <w:szCs w:val="29"/>
          <w:cs/>
        </w:rPr>
        <w:t>ตามมาตรฐาน</w:t>
      </w:r>
      <w:r w:rsidR="00914540" w:rsidRPr="00BF239E">
        <w:rPr>
          <w:rFonts w:asciiTheme="majorBidi" w:hAnsiTheme="majorBidi" w:cstheme="majorBidi"/>
          <w:b/>
          <w:bCs/>
          <w:sz w:val="29"/>
          <w:szCs w:val="29"/>
        </w:rPr>
        <w:t xml:space="preserve"> 2 </w:t>
      </w:r>
      <w:r w:rsidR="00914540" w:rsidRPr="00BF239E">
        <w:rPr>
          <w:rFonts w:asciiTheme="majorBidi" w:hAnsiTheme="majorBidi" w:cstheme="majorBidi" w:hint="cs"/>
          <w:b/>
          <w:bCs/>
          <w:sz w:val="29"/>
          <w:szCs w:val="29"/>
          <w:cs/>
        </w:rPr>
        <w:t>คุณภาพจัดการศึกษา / การให้บริการ   ตัวบ่งชี้</w:t>
      </w:r>
      <w:r w:rsidR="00914540" w:rsidRPr="00BF239E">
        <w:rPr>
          <w:rFonts w:asciiTheme="majorBidi" w:hAnsiTheme="majorBidi" w:cstheme="majorBidi"/>
          <w:b/>
          <w:bCs/>
          <w:sz w:val="29"/>
          <w:szCs w:val="29"/>
        </w:rPr>
        <w:t xml:space="preserve"> 2.3 </w:t>
      </w:r>
      <w:r w:rsidR="00914540" w:rsidRPr="00BF239E">
        <w:rPr>
          <w:rFonts w:asciiTheme="majorBidi" w:hAnsiTheme="majorBidi" w:cstheme="majorBidi"/>
          <w:b/>
          <w:bCs/>
          <w:sz w:val="29"/>
          <w:szCs w:val="29"/>
          <w:cs/>
        </w:rPr>
        <w:t>คุณภาพการจัดการเรียนการสอนของครูและผู้สอนที่เน้นผู้เรียนเป็นสำคั</w:t>
      </w:r>
      <w:r w:rsidR="00914540" w:rsidRPr="00BF239E">
        <w:rPr>
          <w:rFonts w:asciiTheme="majorBidi" w:hAnsiTheme="majorBidi" w:cstheme="majorBidi" w:hint="cs"/>
          <w:b/>
          <w:bCs/>
          <w:sz w:val="29"/>
          <w:szCs w:val="29"/>
          <w:cs/>
        </w:rPr>
        <w:t>ญ</w:t>
      </w:r>
    </w:p>
    <w:p w:rsidR="00914540" w:rsidRPr="00B710C4" w:rsidRDefault="00914540" w:rsidP="00914540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า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>ต่อเนื่อง</w:t>
      </w: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914540" w:rsidRPr="00A63E95" w:rsidTr="00344115">
        <w:tc>
          <w:tcPr>
            <w:tcW w:w="392" w:type="dxa"/>
            <w:vMerge w:val="restart"/>
            <w:vAlign w:val="center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914540" w:rsidRPr="00A63E95" w:rsidRDefault="00914540" w:rsidP="00344115">
            <w:pPr>
              <w:jc w:val="center"/>
              <w:rPr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914540" w:rsidRPr="00A63E95" w:rsidTr="00344115">
        <w:tc>
          <w:tcPr>
            <w:tcW w:w="392" w:type="dxa"/>
            <w:vMerge/>
          </w:tcPr>
          <w:p w:rsidR="00914540" w:rsidRPr="00A63E95" w:rsidRDefault="00914540" w:rsidP="00344115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914540" w:rsidRPr="00A63E95" w:rsidRDefault="00914540" w:rsidP="00344115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14540" w:rsidRPr="00A63E95" w:rsidRDefault="00914540" w:rsidP="00344115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914540" w:rsidRPr="00A63E95" w:rsidRDefault="00914540" w:rsidP="00344115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914540" w:rsidRPr="00A63E95" w:rsidRDefault="00914540" w:rsidP="00344115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914540" w:rsidRPr="00A63E95" w:rsidRDefault="00914540" w:rsidP="00344115">
            <w:pPr>
              <w:rPr>
                <w:sz w:val="28"/>
              </w:rPr>
            </w:pPr>
          </w:p>
        </w:tc>
      </w:tr>
      <w:tr w:rsidR="00914540" w:rsidRPr="00A63E95" w:rsidTr="00344115">
        <w:tc>
          <w:tcPr>
            <w:tcW w:w="2235" w:type="dxa"/>
            <w:gridSpan w:val="2"/>
          </w:tcPr>
          <w:p w:rsidR="00914540" w:rsidRPr="00A63E95" w:rsidRDefault="00914540" w:rsidP="00344115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การศึกษาต่อเนื่อง</w:t>
            </w:r>
          </w:p>
        </w:tc>
        <w:tc>
          <w:tcPr>
            <w:tcW w:w="1559" w:type="dxa"/>
          </w:tcPr>
          <w:p w:rsidR="00914540" w:rsidRPr="00A63E95" w:rsidRDefault="00914540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914540" w:rsidRPr="00A63E95" w:rsidRDefault="00914540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914540" w:rsidRPr="00A63E95" w:rsidRDefault="00914540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914540" w:rsidRPr="00A63E95" w:rsidRDefault="00914540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</w:tcPr>
          <w:p w:rsidR="00914540" w:rsidRPr="00A63E95" w:rsidRDefault="00914540" w:rsidP="00344115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</w:tcPr>
          <w:p w:rsidR="00914540" w:rsidRPr="00A63E95" w:rsidRDefault="00914540" w:rsidP="00344115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/>
                <w:sz w:val="28"/>
                <w:cs/>
              </w:rPr>
              <w:t>1</w:t>
            </w:r>
          </w:p>
        </w:tc>
        <w:tc>
          <w:tcPr>
            <w:tcW w:w="1843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สำรวจความต้องการของ</w:t>
            </w:r>
            <w:r w:rsidRPr="00A63E9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ชุมชน 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ผู้เรียน</w:t>
            </w:r>
          </w:p>
        </w:tc>
        <w:tc>
          <w:tcPr>
            <w:tcW w:w="1559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แบบสำรวจความต้องการ</w:t>
            </w:r>
          </w:p>
        </w:tc>
        <w:tc>
          <w:tcPr>
            <w:tcW w:w="992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487" type="#_x0000_t32" style="position:absolute;left:0;text-align:left;margin-left:14.55pt;margin-top:14.55pt;width:0;height:159.6pt;z-index:2531368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61" type="#_x0000_t109" style="position:absolute;left:0;text-align:left;margin-left:-.4pt;margin-top:60.55pt;width:39.75pt;height:17.25pt;z-index:25317888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488" style="position:absolute;left:0;text-align:left;margin-left:-.75pt;margin-top:6.4pt;width:39.75pt;height:18.75pt;z-index:253137920;mso-position-horizontal-relative:text;mso-position-vertical-relative:text">
                  <v:textbox style="mso-next-textbox:#_x0000_s5488">
                    <w:txbxContent>
                      <w:p w:rsidR="00945939" w:rsidRPr="008D26B0" w:rsidRDefault="00945939" w:rsidP="00914540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344115" w:rsidRPr="00A63E95" w:rsidRDefault="00344115" w:rsidP="00344115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A63E95">
              <w:rPr>
                <w:rFonts w:asciiTheme="majorBidi" w:hAnsiTheme="majorBidi" w:cstheme="majorBidi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2.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. ความเหมาะสมของหลักสูตรและแผนการจัดการเรียนรู้ที่พัฒนาขึ้น 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4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นโยบายด้านคุณภาพการจัดการเรียนการสอน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A63E95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4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ความเหมาะสมและคุณภาพของหลักสูตรและแผนการจัดการเรียนรู้ที่พัฒนาขึ้น</w:t>
            </w:r>
            <w:r w:rsidRPr="00A63E95">
              <w:rPr>
                <w:rFonts w:ascii="Angsana New" w:hAnsi="Angsana New" w:cs="Angsana New"/>
                <w:sz w:val="28"/>
              </w:rPr>
              <w:br/>
              <w:t>5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6.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เพื่อการพัฒนาคุณภาพกา</w:t>
            </w:r>
            <w:r w:rsidR="00A63E95" w:rsidRPr="00A63E95">
              <w:rPr>
                <w:rFonts w:ascii="Angsana New" w:hAnsi="Angsana New" w:cs="Angsana New" w:hint="cs"/>
                <w:sz w:val="28"/>
                <w:cs/>
              </w:rPr>
              <w:t>รจัดการเรียนการสอนให้มีคุณภาพ</w:t>
            </w:r>
            <w:r w:rsidR="00DF78EC">
              <w:rPr>
                <w:rFonts w:ascii="Angsana New" w:hAnsi="Angsana New" w:cs="Angsana New" w:hint="cs"/>
                <w:sz w:val="28"/>
                <w:cs/>
              </w:rPr>
              <w:t>ดี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ยิ่งขึ้น </w:t>
            </w: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วิเคราะห์จัดทำหลักสูตร หรือ พัฒนาหลักสูตร</w:t>
            </w:r>
            <w:r w:rsidRPr="00A63E9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/</w:t>
            </w:r>
          </w:p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แผนการจัดการเรียนรู้</w:t>
            </w:r>
          </w:p>
        </w:tc>
        <w:tc>
          <w:tcPr>
            <w:tcW w:w="1559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รายงานผลการวิเคราะห์</w:t>
            </w:r>
          </w:p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จัดทำหลักสูตร</w:t>
            </w:r>
          </w:p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พัฒนาหลักสูตร</w:t>
            </w:r>
          </w:p>
          <w:p w:rsidR="00344115" w:rsidRPr="00A63E95" w:rsidRDefault="00344115" w:rsidP="0034411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แผนการจัด</w:t>
            </w:r>
            <w:r w:rsidR="000E057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การเรียนรู้</w:t>
            </w:r>
          </w:p>
        </w:tc>
        <w:tc>
          <w:tcPr>
            <w:tcW w:w="9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ขออนุมัติหลักสูตรที่ผ่านความเห็นชอบของคณะกรรมการวิชาการ</w:t>
            </w:r>
            <w:r w:rsidRPr="00A63E95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>และคณะกรรมการสถานศึกษา</w:t>
            </w:r>
          </w:p>
        </w:tc>
        <w:tc>
          <w:tcPr>
            <w:tcW w:w="1559" w:type="dxa"/>
          </w:tcPr>
          <w:p w:rsidR="00344115" w:rsidRPr="00A63E95" w:rsidRDefault="00344115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6" type="#_x0000_t109" style="position:absolute;left:0;text-align:left;margin-left:-.75pt;margin-top:7.65pt;width:39.75pt;height:17.25pt;z-index:25321472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4" type="#_x0000_t32" style="position:absolute;left:0;text-align:left;margin-left:30.25pt;margin-top:18.3pt;width:95.1pt;height:0;z-index:253212672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1" type="#_x0000_t32" style="position:absolute;left:0;text-align:left;margin-left:23.25pt;margin-top:5.55pt;width:2.5pt;height:132.35pt;z-index:2532096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2" type="#_x0000_t4" style="position:absolute;left:0;text-align:left;margin-left:12.05pt;margin-top:5.55pt;width:23.25pt;height:21.95pt;z-index:25321574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3" type="#_x0000_t202" style="position:absolute;left:0;text-align:left;margin-left:-2.85pt;margin-top:46.35pt;width:50.1pt;height:22.95pt;z-index:253211648;mso-position-horizontal-relative:text;mso-position-vertical-relative:text" strokecolor="white [3212]">
                  <v:textbox style="mso-next-textbox:#_x0000_s5593">
                    <w:txbxContent>
                      <w:p w:rsidR="00945939" w:rsidRDefault="00945939" w:rsidP="0034411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5" type="#_x0000_t109" style="position:absolute;left:0;text-align:left;margin-left:-51.5pt;margin-top:7.65pt;width:39.75pt;height:17.25pt;z-index:25321369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4</w:t>
            </w:r>
          </w:p>
        </w:tc>
        <w:tc>
          <w:tcPr>
            <w:tcW w:w="1843" w:type="dxa"/>
          </w:tcPr>
          <w:p w:rsidR="00344115" w:rsidRPr="00A63E95" w:rsidRDefault="00A63E95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>ดำเนินการจัดการเรียนการสอน</w:t>
            </w:r>
          </w:p>
        </w:tc>
        <w:tc>
          <w:tcPr>
            <w:tcW w:w="1559" w:type="dxa"/>
          </w:tcPr>
          <w:p w:rsidR="00344115" w:rsidRPr="00A63E95" w:rsidRDefault="00A63E95" w:rsidP="00A63E9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หลักสูตร</w:t>
            </w:r>
            <w:r w:rsidRPr="00A63E9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/ 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แผนการจัดกิจกรรมการเรียนรู้</w:t>
            </w:r>
            <w:r w:rsidRPr="00A63E9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8" type="#_x0000_t32" style="position:absolute;left:0;text-align:left;margin-left:18.4pt;margin-top:15.05pt;width:.05pt;height:136.95pt;z-index:2516746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97" type="#_x0000_t32" style="position:absolute;left:0;text-align:left;margin-left:30.25pt;margin-top:23.9pt;width:95.1pt;height:0;z-index:2532167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70" type="#_x0000_t109" style="position:absolute;left:0;text-align:left;margin-left:-.4pt;margin-top:15.05pt;width:39.75pt;height:17.25pt;z-index:253217792;mso-position-horizontal-relative:text;mso-position-vertical-relative:text"/>
              </w:pict>
            </w: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843" w:type="dxa"/>
          </w:tcPr>
          <w:p w:rsidR="00344115" w:rsidRPr="00A63E95" w:rsidRDefault="00A63E95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วัดและประเมินผลการจัดการเรียนรู้</w:t>
            </w:r>
          </w:p>
        </w:tc>
        <w:tc>
          <w:tcPr>
            <w:tcW w:w="1559" w:type="dxa"/>
          </w:tcPr>
          <w:p w:rsidR="00344115" w:rsidRPr="00A63E95" w:rsidRDefault="00A63E95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แบบวัดและประเมินผล</w:t>
            </w:r>
          </w:p>
        </w:tc>
        <w:tc>
          <w:tcPr>
            <w:tcW w:w="992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73" type="#_x0000_t109" style="position:absolute;left:0;text-align:left;margin-left:-.75pt;margin-top:10.55pt;width:39.75pt;height:17.25pt;z-index:253191168;mso-position-horizontal-relative:text;mso-position-vertical-relative:text"/>
              </w:pict>
            </w: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44115" w:rsidRPr="00A63E95" w:rsidTr="00344115">
        <w:tc>
          <w:tcPr>
            <w:tcW w:w="392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344115" w:rsidRPr="00A63E95" w:rsidRDefault="00A63E95" w:rsidP="00A63E9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ประเมินผลการใช้แผนการจัดการเรียนรู้</w:t>
            </w:r>
          </w:p>
        </w:tc>
        <w:tc>
          <w:tcPr>
            <w:tcW w:w="1559" w:type="dxa"/>
          </w:tcPr>
          <w:p w:rsidR="00344115" w:rsidRPr="00A63E95" w:rsidRDefault="00A63E95" w:rsidP="00A63E95">
            <w:pPr>
              <w:rPr>
                <w:rFonts w:asciiTheme="majorBidi" w:hAnsiTheme="majorBidi" w:cstheme="majorBidi"/>
                <w:sz w:val="28"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แบบประเมินผลแผนการจัดการเรียนรู้</w:t>
            </w:r>
          </w:p>
        </w:tc>
        <w:tc>
          <w:tcPr>
            <w:tcW w:w="992" w:type="dxa"/>
          </w:tcPr>
          <w:p w:rsidR="00344115" w:rsidRPr="00A63E95" w:rsidRDefault="002F5359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78" type="#_x0000_t32" style="position:absolute;left:0;text-align:left;margin-left:18.35pt;margin-top:34.65pt;width:0;height:47.05pt;z-index:2531962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88" type="#_x0000_t109" style="position:absolute;left:0;text-align:left;margin-left:-.55pt;margin-top:24.6pt;width:39.75pt;height:17.25pt;z-index:2532065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344115" w:rsidRPr="00A63E95" w:rsidRDefault="00344115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44115" w:rsidRPr="00A63E95" w:rsidRDefault="0034411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63E95" w:rsidRPr="00A63E95" w:rsidTr="00344115">
        <w:tc>
          <w:tcPr>
            <w:tcW w:w="392" w:type="dxa"/>
          </w:tcPr>
          <w:p w:rsidR="00A63E95" w:rsidRPr="00A63E95" w:rsidRDefault="00A63E9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A63E95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A63E95" w:rsidRPr="00A63E95" w:rsidRDefault="00A63E95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A63E95" w:rsidRPr="00A63E95" w:rsidRDefault="00A63E95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A63E95" w:rsidRPr="00A63E95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87" type="#_x0000_t32" style="position:absolute;left:0;text-align:left;margin-left:23.7pt;margin-top:21.95pt;width:95.1pt;height:0;z-index:2532055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606" type="#_x0000_t109" style="position:absolute;left:0;text-align:left;margin-left:-.75pt;margin-top:12.5pt;width:39.75pt;height:17.25pt;z-index:253227008;mso-position-horizontal-relative:text;mso-position-vertical-relative:text"/>
              </w:pict>
            </w:r>
          </w:p>
        </w:tc>
        <w:tc>
          <w:tcPr>
            <w:tcW w:w="989" w:type="dxa"/>
          </w:tcPr>
          <w:p w:rsidR="00A63E95" w:rsidRPr="00A63E95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89" type="#_x0000_t109" style="position:absolute;left:0;text-align:left;margin-left:-1.2pt;margin-top:12.8pt;width:39.75pt;height:17.25pt;z-index:2532075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A63E95" w:rsidRPr="00A63E95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83" type="#_x0000_t32" style="position:absolute;left:0;text-align:left;margin-left:23.8pt;margin-top:15.65pt;width:.25pt;height:58.75pt;z-index:2532014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585" type="#_x0000_t4" style="position:absolute;left:0;text-align:left;margin-left:12.6pt;margin-top:11.15pt;width:23.25pt;height:21.95pt;z-index:25322803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A63E95" w:rsidRPr="00A63E95" w:rsidRDefault="00A63E9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63E95" w:rsidRPr="00A63E95" w:rsidRDefault="00A63E9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A63E95" w:rsidRPr="00A63E95" w:rsidTr="00A63E95">
        <w:trPr>
          <w:trHeight w:val="818"/>
        </w:trPr>
        <w:tc>
          <w:tcPr>
            <w:tcW w:w="392" w:type="dxa"/>
          </w:tcPr>
          <w:p w:rsidR="00A63E95" w:rsidRPr="00A63E95" w:rsidRDefault="00A63E95" w:rsidP="00344115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A63E95" w:rsidRPr="00A63E95" w:rsidRDefault="00A63E95" w:rsidP="00344115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A63E95" w:rsidRPr="00A63E95" w:rsidRDefault="00A63E95" w:rsidP="00344115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A63E95" w:rsidRPr="00A63E95" w:rsidRDefault="00A63E95" w:rsidP="00344115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A63E95" w:rsidRPr="00A63E95" w:rsidRDefault="00A63E95" w:rsidP="00344115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A63E95" w:rsidRPr="00A63E95" w:rsidRDefault="002F5359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617" type="#_x0000_t32" style="position:absolute;left:0;text-align:left;margin-left:5.4pt;margin-top:17.2pt;width:68.05pt;height:0;z-index:2532454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618" style="position:absolute;left:0;text-align:left;margin-left:-.9pt;margin-top:6.5pt;width:39.75pt;height:18.75pt;z-index:253246464;mso-position-horizontal-relative:text;mso-position-vertical-relative:text">
                  <v:textbox style="mso-next-textbox:#_x0000_s5618">
                    <w:txbxContent>
                      <w:p w:rsidR="00945939" w:rsidRDefault="00945939" w:rsidP="00914540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A63E95" w:rsidRPr="00A63E95" w:rsidRDefault="00A63E95" w:rsidP="00344115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A63E95" w:rsidRPr="00A63E95" w:rsidRDefault="00A63E95" w:rsidP="00344115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A63E95" w:rsidRPr="00A63E95" w:rsidRDefault="00A63E95" w:rsidP="00344115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3A56CB" w:rsidRPr="000E057F" w:rsidRDefault="003A56CB" w:rsidP="003A56CB">
      <w:pPr>
        <w:rPr>
          <w:color w:val="0070C0"/>
          <w:sz w:val="2"/>
          <w:szCs w:val="2"/>
        </w:rPr>
      </w:pPr>
    </w:p>
    <w:p w:rsidR="00A63E95" w:rsidRPr="00A63E95" w:rsidRDefault="00A63E95" w:rsidP="00A63E95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A63E95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A63E95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Pr="00A63E95">
        <w:rPr>
          <w:rFonts w:ascii="AngsanaUPC" w:hAnsi="AngsanaUPC" w:cs="AngsanaUPC"/>
          <w:b/>
          <w:bCs/>
          <w:sz w:val="29"/>
          <w:szCs w:val="29"/>
        </w:rPr>
        <w:t xml:space="preserve"> 2 </w:t>
      </w:r>
      <w:r w:rsidRPr="00A63E95">
        <w:rPr>
          <w:rFonts w:ascii="AngsanaUPC" w:hAnsi="AngsanaUPC" w:cs="AngsanaUPC"/>
          <w:b/>
          <w:bCs/>
          <w:sz w:val="29"/>
          <w:szCs w:val="29"/>
          <w:cs/>
        </w:rPr>
        <w:t>คุณภาพจัดการศึกษา / การให้บริการ   ตัวบ่งชี้</w:t>
      </w:r>
      <w:r w:rsidRPr="00A63E95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gramStart"/>
      <w:r w:rsidRPr="00A63E95">
        <w:rPr>
          <w:rFonts w:ascii="AngsanaUPC" w:hAnsi="AngsanaUPC" w:cs="AngsanaUPC"/>
          <w:b/>
          <w:bCs/>
          <w:sz w:val="29"/>
          <w:szCs w:val="29"/>
        </w:rPr>
        <w:t xml:space="preserve">2.4 </w:t>
      </w:r>
      <w:r w:rsidRPr="00A63E95">
        <w:rPr>
          <w:rFonts w:ascii="AngsanaUPC" w:hAnsi="AngsanaUPC" w:cs="AngsanaUPC"/>
          <w:b/>
          <w:bCs/>
          <w:sz w:val="29"/>
          <w:szCs w:val="29"/>
          <w:cs/>
        </w:rPr>
        <w:t xml:space="preserve"> คุณภาพของผู้เรียน</w:t>
      </w:r>
      <w:proofErr w:type="gramEnd"/>
      <w:r w:rsidRPr="00A63E95">
        <w:rPr>
          <w:rFonts w:ascii="AngsanaUPC" w:hAnsi="AngsanaUPC" w:cs="AngsanaUPC"/>
          <w:b/>
          <w:bCs/>
          <w:sz w:val="29"/>
          <w:szCs w:val="29"/>
          <w:cs/>
        </w:rPr>
        <w:t xml:space="preserve"> </w:t>
      </w:r>
      <w:r w:rsidRPr="00A63E95">
        <w:rPr>
          <w:rFonts w:ascii="AngsanaUPC" w:hAnsi="AngsanaUPC" w:cs="AngsanaUPC"/>
          <w:b/>
          <w:bCs/>
          <w:sz w:val="29"/>
          <w:szCs w:val="29"/>
        </w:rPr>
        <w:t>/</w:t>
      </w:r>
      <w:r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Pr="00A63E95">
        <w:rPr>
          <w:rFonts w:ascii="AngsanaUPC" w:hAnsi="AngsanaUPC" w:cs="AngsanaUPC"/>
          <w:b/>
          <w:bCs/>
          <w:sz w:val="29"/>
          <w:szCs w:val="29"/>
          <w:cs/>
        </w:rPr>
        <w:t>วิทยากร การศึกษาต่อเนื่อง</w:t>
      </w:r>
    </w:p>
    <w:p w:rsidR="00A63E95" w:rsidRPr="00B710C4" w:rsidRDefault="00A63E95" w:rsidP="00A63E95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ตัวบ่งชี้.............การศึกษ</w:t>
      </w:r>
      <w:r w:rsidRPr="00B710C4">
        <w:rPr>
          <w:rFonts w:asciiTheme="majorBidi" w:hAnsiTheme="majorBidi" w:cstheme="majorBidi" w:hint="cs"/>
          <w:b/>
          <w:bCs/>
          <w:sz w:val="29"/>
          <w:szCs w:val="29"/>
          <w:cs/>
        </w:rPr>
        <w:t>า</w:t>
      </w:r>
      <w:r>
        <w:rPr>
          <w:rFonts w:asciiTheme="majorBidi" w:hAnsiTheme="majorBidi" w:cstheme="majorBidi" w:hint="cs"/>
          <w:b/>
          <w:bCs/>
          <w:sz w:val="29"/>
          <w:szCs w:val="29"/>
          <w:cs/>
        </w:rPr>
        <w:t>ต่อเนื่อง</w:t>
      </w:r>
      <w:r w:rsidRPr="00B710C4">
        <w:rPr>
          <w:rFonts w:asciiTheme="majorBidi" w:hAnsiTheme="majorBidi" w:cstheme="majorBidi"/>
          <w:b/>
          <w:bCs/>
          <w:sz w:val="29"/>
          <w:szCs w:val="29"/>
          <w:cs/>
        </w:rPr>
        <w:t>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A63E95" w:rsidRPr="00A63E95" w:rsidTr="00B23830">
        <w:tc>
          <w:tcPr>
            <w:tcW w:w="392" w:type="dxa"/>
            <w:vMerge w:val="restart"/>
            <w:vAlign w:val="center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A63E95" w:rsidRPr="00A63E95" w:rsidRDefault="00A63E95" w:rsidP="00B23830">
            <w:pPr>
              <w:jc w:val="center"/>
              <w:rPr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A63E95" w:rsidRPr="00A63E95" w:rsidTr="00B23830">
        <w:tc>
          <w:tcPr>
            <w:tcW w:w="392" w:type="dxa"/>
            <w:vMerge/>
          </w:tcPr>
          <w:p w:rsidR="00A63E95" w:rsidRPr="00A63E95" w:rsidRDefault="00A63E95" w:rsidP="00B23830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A63E95" w:rsidRPr="00A63E95" w:rsidRDefault="00A63E95" w:rsidP="00B23830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A63E95" w:rsidRPr="00A63E95" w:rsidRDefault="00A63E95" w:rsidP="00B23830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A63E95" w:rsidRPr="00A63E95" w:rsidRDefault="00A63E95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A63E95" w:rsidRPr="00A63E95" w:rsidRDefault="00A63E95" w:rsidP="00B23830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A63E95" w:rsidRPr="00A63E95" w:rsidRDefault="00A63E95" w:rsidP="00B23830">
            <w:pPr>
              <w:rPr>
                <w:sz w:val="28"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วิเคราะห์สภาพปัญหาและแนวทางการพัฒนาศักยภาพครูผู้สอน</w:t>
            </w:r>
          </w:p>
        </w:tc>
        <w:tc>
          <w:tcPr>
            <w:tcW w:w="1559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0" type="#_x0000_t32" style="position:absolute;left:0;text-align:left;margin-left:15.35pt;margin-top:13.75pt;width:0;height:141.85pt;z-index:2533099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701" style="position:absolute;left:0;text-align:left;margin-left:.05pt;margin-top:5.6pt;width:39.75pt;height:18.75pt;z-index:253310976;mso-position-horizontal-relative:text;mso-position-vertical-relative:text">
                  <v:textbox style="mso-next-textbox:#_x0000_s5701">
                    <w:txbxContent>
                      <w:p w:rsidR="00945939" w:rsidRPr="008D26B0" w:rsidRDefault="00945939" w:rsidP="00A63E95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DF78EC" w:rsidRPr="00A63E95" w:rsidRDefault="00DF78E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A63E95">
              <w:rPr>
                <w:rFonts w:asciiTheme="majorBidi" w:hAnsiTheme="majorBidi" w:cstheme="majorBidi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2.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. ความเหมาะสมของหลักสูตรและแผนการจัดการเรียนรู้ที่พัฒนาขึ้น 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4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DF78EC" w:rsidRPr="00A63E95" w:rsidRDefault="00DF78EC" w:rsidP="00DF78EC">
            <w:pPr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นโยบาย</w:t>
            </w:r>
            <w:r>
              <w:rPr>
                <w:rFonts w:ascii="Angsana New" w:hAnsi="Angsana New" w:cs="Angsana New" w:hint="cs"/>
                <w:sz w:val="28"/>
                <w:cs/>
              </w:rPr>
              <w:t>และเกณฑ์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  <w:r>
              <w:rPr>
                <w:rFonts w:ascii="Angsana New" w:hAnsi="Angsana New" w:cs="Angsana New" w:hint="cs"/>
                <w:sz w:val="28"/>
                <w:cs/>
              </w:rPr>
              <w:t>ผู้เรียน  วิทยากร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A63E95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4.</w:t>
            </w:r>
            <w:r>
              <w:rPr>
                <w:rFonts w:ascii="Angsana New" w:hAnsi="Angsana New" w:cs="Angsana New" w:hint="cs"/>
                <w:sz w:val="28"/>
                <w:cs/>
              </w:rPr>
              <w:t>ประสิทธิภาพของระบบและผลการนิเทศ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5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คุณภาพ</w:t>
            </w:r>
            <w:r>
              <w:rPr>
                <w:rFonts w:ascii="Angsana New" w:hAnsi="Angsana New" w:cs="Angsana New" w:hint="cs"/>
                <w:sz w:val="28"/>
                <w:cs/>
              </w:rPr>
              <w:t>ของผู้เรียน  วิทยากร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6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7</w:t>
            </w:r>
            <w:r w:rsidRPr="00A63E95">
              <w:rPr>
                <w:rFonts w:ascii="Angsana New" w:hAnsi="Angsana New" w:cs="Angsana New"/>
                <w:sz w:val="28"/>
              </w:rPr>
              <w:t>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เพื่อการพัฒนาคุณภาพ</w:t>
            </w:r>
            <w:r>
              <w:rPr>
                <w:rFonts w:ascii="Angsana New" w:hAnsi="Angsana New" w:cs="Angsana New" w:hint="cs"/>
                <w:sz w:val="28"/>
                <w:cs/>
              </w:rPr>
              <w:t>ผู้เรียน วิทยากร ให้มีคุณภาพดี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ยิ่งขึ้น </w:t>
            </w: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จัดทำโครงการ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อบรม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พัฒนาครูผู้สอน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โครงการและหลักสูตรการฝึก อบรม</w:t>
            </w: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2" type="#_x0000_t109" style="position:absolute;left:0;text-align:left;margin-left:-1.2pt;margin-top:10.1pt;width:39.75pt;height:17.25pt;z-index:2533120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ขออนุมัติโครงการอบรม</w:t>
            </w:r>
          </w:p>
        </w:tc>
        <w:tc>
          <w:tcPr>
            <w:tcW w:w="1559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699" type="#_x0000_t32" style="position:absolute;left:0;text-align:left;margin-left:7.3pt;margin-top:18pt;width:72.25pt;height:0;z-index:2533089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0" type="#_x0000_t109" style="position:absolute;left:0;text-align:left;margin-left:-1.2pt;margin-top:8.95pt;width:39.75pt;height:17.25pt;z-index:25332019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1" type="#_x0000_t32" style="position:absolute;left:0;text-align:left;margin-left:25.75pt;margin-top:15.15pt;width:1.45pt;height:58pt;flip:x;z-index:2533212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3" type="#_x0000_t4" style="position:absolute;left:0;text-align:left;margin-left:15.65pt;margin-top:5.6pt;width:23.25pt;height:21.95pt;z-index:25332326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จัดการฝึกอบรมครูผู้สอน</w:t>
            </w:r>
          </w:p>
        </w:tc>
        <w:tc>
          <w:tcPr>
            <w:tcW w:w="1559" w:type="dxa"/>
          </w:tcPr>
          <w:p w:rsidR="00DF78EC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โครงการและหลักสูตรการฝึก อบรม</w:t>
            </w:r>
          </w:p>
        </w:tc>
        <w:tc>
          <w:tcPr>
            <w:tcW w:w="992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6" type="#_x0000_t32" style="position:absolute;left:0;text-align:left;margin-left:17.65pt;margin-top:28.4pt;width:.8pt;height:124.35pt;z-index:2533263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4" type="#_x0000_t32" style="position:absolute;left:0;text-align:left;margin-left:17.65pt;margin-top:28.4pt;width:64.35pt;height:0;z-index:25332428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697" type="#_x0000_t32" style="position:absolute;left:0;text-align:left;margin-left:19.9pt;margin-top:28.4pt;width:0;height:275.15pt;z-index:2533068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698" type="#_x0000_t32" style="position:absolute;left:0;text-align:left;margin-left:15.2pt;margin-top:28.4pt;width:64.35pt;height:0;z-index:2533079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7" type="#_x0000_t109" style="position:absolute;left:0;text-align:left;margin-left:.05pt;margin-top:20.6pt;width:39.75pt;height:17.25pt;z-index:2533273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2" type="#_x0000_t202" style="position:absolute;left:0;text-align:left;margin-left:-1.15pt;margin-top:14.9pt;width:51.9pt;height:22.95pt;z-index:253322240;mso-position-horizontal-relative:text;mso-position-vertical-relative:text" strokecolor="white [3212]">
                  <v:textbox style="mso-next-textbox:#_x0000_s5712">
                    <w:txbxContent>
                      <w:p w:rsidR="00945939" w:rsidRDefault="00945939" w:rsidP="000E057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ออกแบบระบบการนิเทศและรายละเอียดการนิเทศ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ระบบและแบบการนิเทศ</w:t>
            </w: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5" type="#_x0000_t109" style="position:absolute;left:0;text-align:left;margin-left:.05pt;margin-top:9.2pt;width:39.75pt;height:17.25pt;z-index:2533253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>ดำเนินการจัดการเรียนการสอน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หลักสูตร</w:t>
            </w:r>
            <w:r w:rsidRPr="00A63E9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/ </w:t>
            </w:r>
            <w:r w:rsidRPr="00A63E95">
              <w:rPr>
                <w:rFonts w:asciiTheme="majorBidi" w:hAnsiTheme="majorBidi" w:cstheme="majorBidi"/>
                <w:sz w:val="30"/>
                <w:szCs w:val="30"/>
                <w:cs/>
              </w:rPr>
              <w:t>แผนการจัดกิจกรรมการเรียนรู้</w:t>
            </w:r>
          </w:p>
        </w:tc>
        <w:tc>
          <w:tcPr>
            <w:tcW w:w="992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18" type="#_x0000_t109" style="position:absolute;left:0;text-align:left;margin-left:-.75pt;margin-top:7.65pt;width:39.75pt;height:17.25pt;z-index:253328384;mso-position-horizontal-relative:text;mso-position-vertical-relative:text"/>
              </w:pict>
            </w:r>
          </w:p>
        </w:tc>
        <w:tc>
          <w:tcPr>
            <w:tcW w:w="989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นิเทศการจัดการเรียนการสอน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-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แบบการนิเทศ</w:t>
            </w:r>
            <w:r>
              <w:rPr>
                <w:rFonts w:asciiTheme="majorBidi" w:hAnsiTheme="majorBidi" w:cstheme="majorBidi" w:hint="cs"/>
                <w:sz w:val="28"/>
                <w:cs/>
              </w:rPr>
              <w:br/>
            </w:r>
            <w:r>
              <w:rPr>
                <w:rFonts w:asciiTheme="majorBidi" w:hAnsiTheme="majorBidi" w:cstheme="majorBidi"/>
                <w:sz w:val="28"/>
              </w:rPr>
              <w:t xml:space="preserve">-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แผนการจัดการเรียนรู้</w:t>
            </w: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6" type="#_x0000_t109" style="position:absolute;left:0;text-align:left;margin-left:-1.2pt;margin-top:9.25pt;width:39.75pt;height:17.25pt;z-index:2533160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DF78EC" w:rsidRPr="00A63E95" w:rsidTr="00B23830"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4" type="#_x0000_t32" style="position:absolute;left:0;text-align:left;margin-left:9.9pt;margin-top:21.95pt;width:59.3pt;height:.05pt;z-index:2533140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5" type="#_x0000_t109" style="position:absolute;left:0;text-align:left;margin-left:-1.2pt;margin-top:12.8pt;width:39.75pt;height:17.25pt;z-index:2533150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3" type="#_x0000_t32" style="position:absolute;left:0;text-align:left;margin-left:23.8pt;margin-top:15.65pt;width:.25pt;height:58.75pt;z-index:2533130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7" type="#_x0000_t4" style="position:absolute;left:0;text-align:left;margin-left:12.6pt;margin-top:11.15pt;width:23.25pt;height:21.95pt;z-index:25331712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DF78EC" w:rsidRPr="00A63E95" w:rsidTr="00B23830">
        <w:trPr>
          <w:trHeight w:val="818"/>
        </w:trPr>
        <w:tc>
          <w:tcPr>
            <w:tcW w:w="3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DF78EC" w:rsidRPr="00A63E95" w:rsidRDefault="00DF78EC" w:rsidP="00B2383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DF78EC" w:rsidRPr="00A63E95" w:rsidRDefault="00DF78EC" w:rsidP="00B23830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DF78E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08" type="#_x0000_t32" style="position:absolute;left:0;text-align:left;margin-left:5.4pt;margin-top:17.2pt;width:68.05pt;height:0;z-index:2533181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709" style="position:absolute;left:0;text-align:left;margin-left:-.9pt;margin-top:6.5pt;width:39.75pt;height:18.75pt;z-index:253319168;mso-position-horizontal-relative:text;mso-position-vertical-relative:text">
                  <v:textbox style="mso-next-textbox:#_x0000_s5709">
                    <w:txbxContent>
                      <w:p w:rsidR="00945939" w:rsidRDefault="00945939" w:rsidP="00A63E95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DF78EC" w:rsidRPr="00A63E95" w:rsidRDefault="00DF78EC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DF78EC" w:rsidRPr="00A63E95" w:rsidRDefault="00DF78EC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A63E95" w:rsidRPr="0094080D" w:rsidRDefault="00A63E95" w:rsidP="00A63E95">
      <w:pPr>
        <w:rPr>
          <w:color w:val="0070C0"/>
        </w:rPr>
      </w:pPr>
    </w:p>
    <w:p w:rsidR="0084129C" w:rsidRPr="0084129C" w:rsidRDefault="0084129C" w:rsidP="0084129C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4129C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Pr="0084129C">
        <w:rPr>
          <w:rFonts w:ascii="AngsanaUPC" w:hAnsi="AngsanaUPC" w:cs="AngsanaUPC"/>
          <w:b/>
          <w:bCs/>
          <w:sz w:val="29"/>
          <w:szCs w:val="29"/>
        </w:rPr>
        <w:t xml:space="preserve"> 2 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t xml:space="preserve">คุณภาพจัดการศึกษา / การให้บริการ   </w:t>
      </w:r>
      <w:proofErr w:type="gramStart"/>
      <w:r w:rsidRPr="0084129C">
        <w:rPr>
          <w:rFonts w:ascii="AngsanaUPC" w:hAnsi="AngsanaUPC" w:cs="AngsanaUPC"/>
          <w:b/>
          <w:bCs/>
          <w:sz w:val="29"/>
          <w:szCs w:val="29"/>
          <w:cs/>
        </w:rPr>
        <w:t>ตัวบ่งชี้</w:t>
      </w:r>
      <w:r w:rsidRPr="0084129C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t xml:space="preserve"> </w:t>
      </w:r>
      <w:r w:rsidRPr="0084129C">
        <w:rPr>
          <w:rFonts w:ascii="AngsanaUPC" w:hAnsi="AngsanaUPC" w:cs="AngsanaUPC"/>
          <w:b/>
          <w:bCs/>
          <w:sz w:val="29"/>
          <w:szCs w:val="29"/>
        </w:rPr>
        <w:t>2.5</w:t>
      </w:r>
      <w:proofErr w:type="gramEnd"/>
      <w:r w:rsidRPr="0084129C">
        <w:rPr>
          <w:rFonts w:ascii="AngsanaUPC" w:hAnsi="AngsanaUPC" w:cs="AngsanaUPC"/>
          <w:b/>
          <w:bCs/>
          <w:sz w:val="29"/>
          <w:szCs w:val="29"/>
        </w:rPr>
        <w:t xml:space="preserve">   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t>คุณภาพสื่อที่เอื้อต่อการเรียนรู้</w:t>
      </w:r>
      <w:r>
        <w:rPr>
          <w:rFonts w:ascii="AngsanaUPC" w:hAnsi="AngsanaUPC" w:cs="AngsanaUPC"/>
          <w:b/>
          <w:bCs/>
          <w:sz w:val="29"/>
          <w:szCs w:val="29"/>
        </w:rPr>
        <w:br/>
      </w:r>
      <w:r>
        <w:rPr>
          <w:rFonts w:ascii="AngsanaUPC" w:hAnsi="AngsanaUPC" w:cs="AngsanaUPC"/>
          <w:b/>
          <w:bCs/>
          <w:sz w:val="29"/>
          <w:szCs w:val="29"/>
          <w:cs/>
        </w:rPr>
        <w:t>ของผู้เรียน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t>และผู้รับบริการ</w:t>
      </w:r>
    </w:p>
    <w:p w:rsidR="0084129C" w:rsidRPr="0084129C" w:rsidRDefault="0084129C" w:rsidP="0084129C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4129C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ตัวบ่งชี้.............การศึกษาต่อเนื่อง....</w:t>
      </w:r>
      <w:r>
        <w:rPr>
          <w:rFonts w:ascii="AngsanaUPC" w:hAnsi="AngsanaUPC" w:cs="AngsanaUPC" w:hint="cs"/>
          <w:b/>
          <w:bCs/>
          <w:sz w:val="29"/>
          <w:szCs w:val="29"/>
          <w:cs/>
        </w:rPr>
        <w:t>การศึกษาตามอัธยาศัย</w:t>
      </w:r>
      <w:r w:rsidRPr="0084129C">
        <w:rPr>
          <w:rFonts w:ascii="AngsanaUPC" w:hAnsi="AngsanaUPC" w:cs="AngsanaUPC"/>
          <w:b/>
          <w:bCs/>
          <w:sz w:val="29"/>
          <w:szCs w:val="29"/>
          <w:cs/>
        </w:rPr>
        <w:t>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84129C" w:rsidRPr="00A63E95" w:rsidTr="00B23830">
        <w:tc>
          <w:tcPr>
            <w:tcW w:w="392" w:type="dxa"/>
            <w:vMerge w:val="restart"/>
            <w:vAlign w:val="center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84129C" w:rsidRPr="00A63E95" w:rsidRDefault="0084129C" w:rsidP="00B23830">
            <w:pPr>
              <w:jc w:val="center"/>
              <w:rPr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84129C" w:rsidRPr="00A63E95" w:rsidTr="00B23830">
        <w:tc>
          <w:tcPr>
            <w:tcW w:w="392" w:type="dxa"/>
            <w:vMerge/>
          </w:tcPr>
          <w:p w:rsidR="0084129C" w:rsidRPr="00A63E95" w:rsidRDefault="0084129C" w:rsidP="00B23830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84129C" w:rsidRPr="00A63E95" w:rsidRDefault="0084129C" w:rsidP="00B23830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84129C" w:rsidRPr="00A63E95" w:rsidRDefault="0084129C" w:rsidP="00B23830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84129C" w:rsidRPr="00A63E95" w:rsidRDefault="0084129C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A63E95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84129C" w:rsidRPr="00A63E95" w:rsidRDefault="0084129C" w:rsidP="00B23830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84129C" w:rsidRPr="00A63E95" w:rsidRDefault="0084129C" w:rsidP="00B23830">
            <w:pPr>
              <w:rPr>
                <w:sz w:val="28"/>
              </w:rPr>
            </w:pPr>
          </w:p>
        </w:tc>
      </w:tr>
      <w:tr w:rsidR="0084129C" w:rsidRPr="00A63E95" w:rsidTr="00B23830">
        <w:tc>
          <w:tcPr>
            <w:tcW w:w="392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84129C" w:rsidRPr="00574B14" w:rsidRDefault="0084129C" w:rsidP="006604C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ปรับปรุงข้อมูลและจัดทำทำเนียบ</w:t>
            </w:r>
            <w:r w:rsidR="006604C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="006604C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สื่อ แหล่งเรียนรู้</w:t>
            </w:r>
            <w:r w:rsidR="006604C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="006604C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ภูมิปัญญา</w:t>
            </w:r>
          </w:p>
        </w:tc>
        <w:tc>
          <w:tcPr>
            <w:tcW w:w="1559" w:type="dxa"/>
          </w:tcPr>
          <w:p w:rsidR="0084129C" w:rsidRPr="00574B14" w:rsidRDefault="0084129C" w:rsidP="00B2383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ทำเนียบสื่อ</w:t>
            </w:r>
          </w:p>
          <w:p w:rsidR="0084129C" w:rsidRPr="00574B14" w:rsidRDefault="0084129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แหล่งเรียนรู้</w:t>
            </w:r>
          </w:p>
        </w:tc>
        <w:tc>
          <w:tcPr>
            <w:tcW w:w="992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84129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745" style="position:absolute;left:0;text-align:left;margin-left:.05pt;margin-top:5.6pt;width:39.75pt;height:18.75pt;z-index:253379584;mso-position-horizontal-relative:text;mso-position-vertical-relative:text">
                  <v:textbox style="mso-next-textbox:#_x0000_s5745">
                    <w:txbxContent>
                      <w:p w:rsidR="00945939" w:rsidRPr="008D26B0" w:rsidRDefault="00945939" w:rsidP="0084129C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84129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64" type="#_x0000_t32" style="position:absolute;left:0;text-align:left;margin-left:31.3pt;margin-top:15.15pt;width:0;height:86.35pt;z-index:2533775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86" type="#_x0000_t202" style="position:absolute;left:0;text-align:left;margin-left:-1.15pt;margin-top:64pt;width:51.9pt;height:22.95pt;z-index:253402112;mso-position-horizontal-relative:text;mso-position-vertical-relative:text" strokecolor="white [3212]">
                  <v:textbox style="mso-next-textbox:#_x0000_s5786">
                    <w:txbxContent>
                      <w:p w:rsidR="00945939" w:rsidRDefault="00945939" w:rsidP="0084129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63" type="#_x0000_t32" style="position:absolute;left:0;text-align:left;margin-left:-38.05pt;margin-top:18pt;width:72.25pt;height:0;z-index:2533765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65" type="#_x0000_t4" style="position:absolute;left:0;text-align:left;margin-left:19.75pt;margin-top:5.6pt;width:23.25pt;height:21.95pt;z-index:253378560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84129C" w:rsidRPr="00A63E95" w:rsidRDefault="0084129C" w:rsidP="006604C4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A63E95">
              <w:rPr>
                <w:rFonts w:asciiTheme="majorBidi" w:hAnsiTheme="majorBidi" w:cstheme="majorBidi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2.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6604C4">
              <w:rPr>
                <w:rFonts w:ascii="Angsana New" w:hAnsi="Angsana New" w:cs="Angsana New" w:hint="cs"/>
                <w:sz w:val="28"/>
                <w:cs/>
              </w:rPr>
              <w:t xml:space="preserve">การบริการสื่อ 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4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84129C" w:rsidRPr="00A63E95" w:rsidRDefault="0084129C" w:rsidP="0088721E">
            <w:pPr>
              <w:rPr>
                <w:rFonts w:ascii="Angsana New" w:hAnsi="Angsana New" w:cs="Angsana New"/>
                <w:sz w:val="28"/>
                <w:cs/>
              </w:rPr>
            </w:pPr>
            <w:r w:rsidRPr="00A63E95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A63E95">
              <w:rPr>
                <w:rFonts w:ascii="Angsana New" w:hAnsi="Angsana New" w:cs="Angsana New"/>
                <w:sz w:val="28"/>
              </w:rPr>
              <w:t xml:space="preserve"> 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นโยบาย</w:t>
            </w:r>
            <w:r>
              <w:rPr>
                <w:rFonts w:ascii="Angsana New" w:hAnsi="Angsana New" w:cs="Angsana New" w:hint="cs"/>
                <w:sz w:val="28"/>
                <w:cs/>
              </w:rPr>
              <w:t>และเกณฑ์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คุณภาพ</w:t>
            </w:r>
            <w:r w:rsidR="006604C4">
              <w:rPr>
                <w:rFonts w:ascii="Angsana New" w:hAnsi="Angsana New" w:cs="Angsana New" w:hint="cs"/>
                <w:sz w:val="28"/>
                <w:cs/>
              </w:rPr>
              <w:t>สื่อของสถานศึกษา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A63E95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A63E95">
              <w:rPr>
                <w:rFonts w:ascii="Angsana New" w:hAnsi="Angsana New" w:cs="Angsana New"/>
                <w:sz w:val="28"/>
                <w:cs/>
              </w:rPr>
              <w:br/>
            </w:r>
            <w:r w:rsidRPr="00A63E95">
              <w:rPr>
                <w:rFonts w:ascii="Angsana New" w:hAnsi="Angsana New" w:cs="Angsana New"/>
                <w:sz w:val="28"/>
              </w:rPr>
              <w:t>3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>
              <w:rPr>
                <w:rFonts w:ascii="Angsana New" w:hAnsi="Angsana New" w:cs="Angsana New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4.</w:t>
            </w:r>
            <w:r>
              <w:rPr>
                <w:rFonts w:ascii="Angsana New" w:hAnsi="Angsana New" w:cs="Angsana New" w:hint="cs"/>
                <w:sz w:val="28"/>
                <w:cs/>
              </w:rPr>
              <w:t>ประสิทธิภาพ</w:t>
            </w:r>
            <w:r w:rsidR="0088721E">
              <w:rPr>
                <w:rFonts w:ascii="Angsana New" w:hAnsi="Angsana New" w:cs="Angsana New" w:hint="cs"/>
                <w:sz w:val="28"/>
                <w:cs/>
              </w:rPr>
              <w:t>และคุณ</w:t>
            </w:r>
            <w:r w:rsidR="006604C4">
              <w:rPr>
                <w:rFonts w:ascii="Angsana New" w:hAnsi="Angsana New" w:cs="Angsana New" w:hint="cs"/>
                <w:sz w:val="28"/>
                <w:cs/>
              </w:rPr>
              <w:t>ภาพ</w:t>
            </w:r>
            <w:r>
              <w:rPr>
                <w:rFonts w:ascii="Angsana New" w:hAnsi="Angsana New" w:cs="Angsana New" w:hint="cs"/>
                <w:sz w:val="28"/>
                <w:cs/>
              </w:rPr>
              <w:t>ของ</w:t>
            </w:r>
            <w:r w:rsidR="0088721E">
              <w:rPr>
                <w:rFonts w:ascii="Angsana New" w:hAnsi="Angsana New" w:cs="Angsana New" w:hint="cs"/>
                <w:sz w:val="28"/>
                <w:cs/>
              </w:rPr>
              <w:t>การให้</w:t>
            </w:r>
            <w:r w:rsidR="0088721E">
              <w:rPr>
                <w:rFonts w:ascii="Angsana New" w:hAnsi="Angsana New" w:cs="Angsana New"/>
                <w:sz w:val="28"/>
                <w:cs/>
              </w:rPr>
              <w:br/>
            </w:r>
            <w:r w:rsidR="006604C4">
              <w:rPr>
                <w:rFonts w:ascii="Angsana New" w:hAnsi="Angsana New" w:cs="Angsana New" w:hint="cs"/>
                <w:sz w:val="28"/>
                <w:cs/>
              </w:rPr>
              <w:t xml:space="preserve">บริการสื่อ 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5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br/>
            </w:r>
            <w:r>
              <w:rPr>
                <w:rFonts w:ascii="Angsana New" w:hAnsi="Angsana New" w:cs="Angsana New"/>
                <w:sz w:val="28"/>
              </w:rPr>
              <w:t>7</w:t>
            </w:r>
            <w:r w:rsidRPr="00A63E95">
              <w:rPr>
                <w:rFonts w:ascii="Angsana New" w:hAnsi="Angsana New" w:cs="Angsana New"/>
                <w:sz w:val="28"/>
              </w:rPr>
              <w:t>.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เพื่อการพัฒนาคุณภาพ</w:t>
            </w:r>
            <w:r w:rsidR="006604C4">
              <w:rPr>
                <w:rFonts w:ascii="Angsana New" w:hAnsi="Angsana New" w:cs="Angsana New" w:hint="cs"/>
                <w:sz w:val="28"/>
                <w:cs/>
              </w:rPr>
              <w:t>การบริการสื่อให้</w:t>
            </w:r>
            <w:r>
              <w:rPr>
                <w:rFonts w:ascii="Angsana New" w:hAnsi="Angsana New" w:cs="Angsana New" w:hint="cs"/>
                <w:sz w:val="28"/>
                <w:cs/>
              </w:rPr>
              <w:t>ดี</w:t>
            </w:r>
            <w:r w:rsidRPr="00A63E95">
              <w:rPr>
                <w:rFonts w:ascii="Angsana New" w:hAnsi="Angsana New" w:cs="Angsana New" w:hint="cs"/>
                <w:sz w:val="28"/>
                <w:cs/>
              </w:rPr>
              <w:t xml:space="preserve">ยิ่งขึ้น </w:t>
            </w:r>
          </w:p>
        </w:tc>
      </w:tr>
      <w:tr w:rsidR="0084129C" w:rsidRPr="00A63E95" w:rsidTr="00B23830">
        <w:tc>
          <w:tcPr>
            <w:tcW w:w="392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84129C" w:rsidRPr="00574B14" w:rsidRDefault="0084129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ประชาสัมพันธ์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การให้บริการสื่อ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แหล่งเรียนรู้</w:t>
            </w:r>
          </w:p>
        </w:tc>
        <w:tc>
          <w:tcPr>
            <w:tcW w:w="1559" w:type="dxa"/>
          </w:tcPr>
          <w:p w:rsidR="0084129C" w:rsidRPr="00574B14" w:rsidRDefault="0084129C" w:rsidP="00B2383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แผ่นพับ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เสียงตามสาย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ประชาสัมพันธ์</w:t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/web side</w:t>
            </w:r>
          </w:p>
        </w:tc>
        <w:tc>
          <w:tcPr>
            <w:tcW w:w="992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84129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89" type="#_x0000_t32" style="position:absolute;left:0;text-align:left;margin-left:19.9pt;margin-top:15.35pt;width:0;height:118.2pt;z-index:25167357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87" type="#_x0000_t32" style="position:absolute;left:0;text-align:left;margin-left:16.6pt;margin-top:19.95pt;width:64.35pt;height:0;z-index:2534031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69" type="#_x0000_t109" style="position:absolute;left:0;text-align:left;margin-left:-1.2pt;margin-top:10.1pt;width:39.75pt;height:17.25pt;z-index:2534041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84129C" w:rsidRPr="00A63E95" w:rsidRDefault="0084129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84129C" w:rsidRPr="00A63E95" w:rsidRDefault="0084129C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84129C" w:rsidRPr="00A63E95" w:rsidTr="00B23830">
        <w:tc>
          <w:tcPr>
            <w:tcW w:w="392" w:type="dxa"/>
          </w:tcPr>
          <w:p w:rsidR="0084129C" w:rsidRDefault="0084129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84129C" w:rsidRDefault="0084129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บริการสื่อ</w:t>
            </w:r>
          </w:p>
        </w:tc>
        <w:tc>
          <w:tcPr>
            <w:tcW w:w="1559" w:type="dxa"/>
          </w:tcPr>
          <w:p w:rsidR="0084129C" w:rsidRDefault="0084129C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4129C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09" type="#_x0000_t32" style="position:absolute;left:0;text-align:left;margin-left:17.65pt;margin-top:9.65pt;width:.8pt;height:39.5pt;z-index:2516705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90" type="#_x0000_t32" style="position:absolute;left:0;text-align:left;margin-left:12.45pt;margin-top:9.65pt;width:64.35pt;height:0;z-index:25167152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88" type="#_x0000_t109" style="position:absolute;left:0;text-align:left;margin-left:-.75pt;margin-top:.85pt;width:39.75pt;height:17.25pt;z-index:253405184;mso-position-horizontal-relative:text;mso-position-vertical-relative:text"/>
              </w:pict>
            </w:r>
          </w:p>
        </w:tc>
        <w:tc>
          <w:tcPr>
            <w:tcW w:w="989" w:type="dxa"/>
          </w:tcPr>
          <w:p w:rsidR="0084129C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77" type="#_x0000_t109" style="position:absolute;left:0;text-align:left;margin-left:-1.2pt;margin-top:.85pt;width:39.75pt;height:17.25pt;z-index:25340620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4129C" w:rsidRPr="00A63E95" w:rsidRDefault="0084129C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84129C" w:rsidRPr="00A63E95" w:rsidRDefault="0084129C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84129C" w:rsidRPr="00A63E95" w:rsidRDefault="0084129C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04C4" w:rsidRPr="00A63E95" w:rsidTr="00B23830">
        <w:tc>
          <w:tcPr>
            <w:tcW w:w="392" w:type="dxa"/>
          </w:tcPr>
          <w:p w:rsidR="006604C4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6604C4" w:rsidRPr="00574B14" w:rsidRDefault="006604C4" w:rsidP="006604C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ประเมิน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การใช้สื่อและแหล่งเรียนรู้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574B1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ความพึงพอใจ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- </w:t>
            </w: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คุณภาพ</w:t>
            </w:r>
          </w:p>
        </w:tc>
        <w:tc>
          <w:tcPr>
            <w:tcW w:w="1559" w:type="dxa"/>
          </w:tcPr>
          <w:p w:rsidR="006604C4" w:rsidRPr="00574B14" w:rsidRDefault="006604C4" w:rsidP="00B2383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4B14">
              <w:rPr>
                <w:rFonts w:asciiTheme="majorBidi" w:hAnsiTheme="majorBidi" w:cstheme="majorBidi"/>
                <w:sz w:val="30"/>
                <w:szCs w:val="30"/>
                <w:cs/>
              </w:rPr>
              <w:t>แบบประเมินความพึงพอใจ</w:t>
            </w:r>
          </w:p>
          <w:p w:rsidR="006604C4" w:rsidRPr="00574B14" w:rsidRDefault="006604C4" w:rsidP="00B2383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03" type="#_x0000_t32" style="position:absolute;left:0;text-align:left;margin-left:17.65pt;margin-top:28.4pt;width:.8pt;height:93.05pt;z-index:2534205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07" type="#_x0000_t109" style="position:absolute;left:0;text-align:left;margin-left:-.9pt;margin-top:19.1pt;width:39.75pt;height:17.25pt;z-index:25342464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06" type="#_x0000_t32" style="position:absolute;left:0;text-align:left;margin-left:12.3pt;margin-top:27.9pt;width:64.35pt;height:0;z-index:253423616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791" type="#_x0000_t32" style="position:absolute;left:0;text-align:left;margin-left:19.9pt;margin-top:28.4pt;width:0;height:97.3pt;z-index:2534082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08" type="#_x0000_t109" style="position:absolute;left:0;text-align:left;margin-left:-1.35pt;margin-top:19.1pt;width:39.75pt;height:17.25pt;z-index:2534256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04C4" w:rsidRPr="00A63E95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04C4" w:rsidRPr="00A63E95" w:rsidRDefault="006604C4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04C4" w:rsidRPr="00A63E95" w:rsidRDefault="006604C4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04C4" w:rsidRPr="00A63E95" w:rsidTr="00B23830">
        <w:tc>
          <w:tcPr>
            <w:tcW w:w="392" w:type="dxa"/>
          </w:tcPr>
          <w:p w:rsidR="006604C4" w:rsidRPr="00A63E95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6604C4" w:rsidRPr="00A63E95" w:rsidRDefault="006604C4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A63E95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6604C4" w:rsidRPr="00A63E95" w:rsidRDefault="006604C4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19" type="#_x0000_t32" style="position:absolute;left:0;text-align:left;margin-left:12.3pt;margin-top:18pt;width:64.35pt;height:0;z-index:25166947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20" type="#_x0000_t109" style="position:absolute;left:0;text-align:left;margin-left:-.9pt;margin-top:9.2pt;width:39.75pt;height:17.25pt;z-index:2534379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17" type="#_x0000_t109" style="position:absolute;left:0;text-align:left;margin-left:.05pt;margin-top:9.2pt;width:39.75pt;height:17.25pt;z-index:25343488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10" type="#_x0000_t32" style="position:absolute;left:0;text-align:left;margin-left:23.8pt;margin-top:13.15pt;width:.25pt;height:58.75pt;z-index:2534277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11" type="#_x0000_t32" style="position:absolute;left:0;text-align:left;margin-left:-39.55pt;margin-top:19.45pt;width:59.3pt;height:.05pt;z-index:2534287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14" type="#_x0000_t4" style="position:absolute;left:0;text-align:left;margin-left:12.6pt;margin-top:8.65pt;width:23.25pt;height:21.95pt;z-index:25343180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6604C4" w:rsidRPr="00A63E95" w:rsidRDefault="006604C4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04C4" w:rsidRPr="00A63E95" w:rsidRDefault="006604C4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604C4" w:rsidRPr="00A63E95" w:rsidTr="00B23830">
        <w:trPr>
          <w:trHeight w:val="1206"/>
        </w:trPr>
        <w:tc>
          <w:tcPr>
            <w:tcW w:w="392" w:type="dxa"/>
          </w:tcPr>
          <w:p w:rsidR="006604C4" w:rsidRPr="00A63E95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6604C4" w:rsidRPr="00A63E95" w:rsidRDefault="006604C4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6604C4" w:rsidRPr="00A63E95" w:rsidRDefault="006604C4" w:rsidP="00B23830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A63E95">
              <w:rPr>
                <w:rFonts w:asciiTheme="majorBidi" w:hAnsiTheme="majorBidi" w:cstheme="majorBidi"/>
                <w:sz w:val="28"/>
                <w:cs/>
              </w:rPr>
              <w:t xml:space="preserve">- </w:t>
            </w:r>
          </w:p>
          <w:p w:rsidR="006604C4" w:rsidRPr="00A63E95" w:rsidRDefault="006604C4" w:rsidP="00B23830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6604C4" w:rsidRPr="00A63E95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604C4" w:rsidRPr="00A63E95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31" type="#_x0000_t32" style="position:absolute;left:0;text-align:left;margin-left:5.4pt;margin-top:16.3pt;width:68.05pt;height:0;z-index:2534553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832" style="position:absolute;left:0;text-align:left;margin-left:-.9pt;margin-top:6.5pt;width:39.75pt;height:18.75pt;z-index:253456384;mso-position-horizontal-relative:text;mso-position-vertical-relative:text">
                  <v:textbox style="mso-next-textbox:#_x0000_s5832">
                    <w:txbxContent>
                      <w:p w:rsidR="00945939" w:rsidRDefault="00945939" w:rsidP="0084129C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6604C4" w:rsidRPr="00A63E95" w:rsidRDefault="006604C4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04C4" w:rsidRPr="00A63E95" w:rsidRDefault="006604C4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04C4" w:rsidRPr="00A63E95" w:rsidRDefault="006604C4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84129C" w:rsidRPr="0094080D" w:rsidRDefault="0084129C" w:rsidP="0084129C">
      <w:pPr>
        <w:rPr>
          <w:color w:val="0070C0"/>
        </w:rPr>
      </w:pPr>
    </w:p>
    <w:p w:rsidR="003A56CB" w:rsidRDefault="003A56CB" w:rsidP="003A56CB">
      <w:pPr>
        <w:rPr>
          <w:color w:val="0070C0"/>
        </w:rPr>
      </w:pPr>
    </w:p>
    <w:p w:rsidR="00A63E95" w:rsidRPr="0094080D" w:rsidRDefault="00A63E95" w:rsidP="003A56CB">
      <w:pPr>
        <w:rPr>
          <w:color w:val="0070C0"/>
        </w:rPr>
      </w:pPr>
    </w:p>
    <w:p w:rsidR="003A56CB" w:rsidRPr="0094080D" w:rsidRDefault="003A56CB" w:rsidP="003A56CB">
      <w:pPr>
        <w:rPr>
          <w:color w:val="0070C0"/>
        </w:rPr>
      </w:pPr>
    </w:p>
    <w:p w:rsidR="003A56CB" w:rsidRPr="0094080D" w:rsidRDefault="003A56CB" w:rsidP="003A56CB">
      <w:pPr>
        <w:rPr>
          <w:color w:val="0070C0"/>
        </w:rPr>
      </w:pPr>
    </w:p>
    <w:p w:rsidR="00B23830" w:rsidRPr="0088721E" w:rsidRDefault="00B23830" w:rsidP="00B23830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8721E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88721E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Pr="0088721E">
        <w:rPr>
          <w:rFonts w:ascii="AngsanaUPC" w:hAnsi="AngsanaUPC" w:cs="AngsanaUPC"/>
          <w:b/>
          <w:bCs/>
          <w:sz w:val="29"/>
          <w:szCs w:val="29"/>
        </w:rPr>
        <w:t xml:space="preserve"> 2 </w:t>
      </w:r>
      <w:r w:rsidRPr="0088721E">
        <w:rPr>
          <w:rFonts w:ascii="AngsanaUPC" w:hAnsi="AngsanaUPC" w:cs="AngsanaUPC"/>
          <w:b/>
          <w:bCs/>
          <w:sz w:val="29"/>
          <w:szCs w:val="29"/>
          <w:cs/>
        </w:rPr>
        <w:t xml:space="preserve">คุณภาพจัดการศึกษา / การให้บริการ   </w:t>
      </w:r>
      <w:proofErr w:type="gramStart"/>
      <w:r w:rsidRPr="0088721E">
        <w:rPr>
          <w:rFonts w:ascii="AngsanaUPC" w:hAnsi="AngsanaUPC" w:cs="AngsanaUPC"/>
          <w:b/>
          <w:bCs/>
          <w:sz w:val="29"/>
          <w:szCs w:val="29"/>
          <w:cs/>
        </w:rPr>
        <w:t>ตัวบ่งชี้</w:t>
      </w:r>
      <w:r w:rsidRPr="0088721E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Pr="0088721E">
        <w:rPr>
          <w:rFonts w:ascii="AngsanaUPC" w:hAnsi="AngsanaUPC" w:cs="AngsanaUPC"/>
          <w:b/>
          <w:bCs/>
          <w:sz w:val="29"/>
          <w:szCs w:val="29"/>
          <w:cs/>
        </w:rPr>
        <w:t xml:space="preserve"> </w:t>
      </w:r>
      <w:r w:rsidRPr="0088721E">
        <w:rPr>
          <w:rFonts w:ascii="AngsanaUPC" w:hAnsi="AngsanaUPC" w:cs="AngsanaUPC"/>
          <w:b/>
          <w:bCs/>
          <w:sz w:val="29"/>
          <w:szCs w:val="29"/>
        </w:rPr>
        <w:t>2.6</w:t>
      </w:r>
      <w:proofErr w:type="gramEnd"/>
      <w:r w:rsidRPr="0088721E">
        <w:rPr>
          <w:rFonts w:ascii="AngsanaUPC" w:hAnsi="AngsanaUPC" w:cs="AngsanaUPC"/>
          <w:b/>
          <w:bCs/>
          <w:sz w:val="29"/>
          <w:szCs w:val="29"/>
        </w:rPr>
        <w:t xml:space="preserve">  </w:t>
      </w:r>
      <w:r w:rsidRPr="0088721E">
        <w:rPr>
          <w:rFonts w:asciiTheme="majorBidi" w:hAnsiTheme="majorBidi" w:cstheme="majorBidi"/>
          <w:b/>
          <w:bCs/>
          <w:sz w:val="29"/>
          <w:szCs w:val="29"/>
          <w:cs/>
        </w:rPr>
        <w:t>คุณภาพการจัดการศึกษาตามอัธยาศัย</w:t>
      </w:r>
    </w:p>
    <w:p w:rsidR="00B23830" w:rsidRPr="0088721E" w:rsidRDefault="00B23830" w:rsidP="00B23830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8721E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</w:t>
      </w:r>
      <w:r w:rsidRPr="0088721E">
        <w:rPr>
          <w:rFonts w:ascii="AngsanaUPC" w:hAnsi="AngsanaUPC" w:cs="AngsanaUPC" w:hint="cs"/>
          <w:b/>
          <w:bCs/>
          <w:sz w:val="29"/>
          <w:szCs w:val="29"/>
          <w:cs/>
        </w:rPr>
        <w:t xml:space="preserve"> การศึกษาตามอัธยาศัย</w:t>
      </w:r>
      <w:r w:rsidRPr="0088721E">
        <w:rPr>
          <w:rFonts w:ascii="AngsanaUPC" w:hAnsi="AngsanaUPC" w:cs="AngsanaUPC"/>
          <w:b/>
          <w:bCs/>
          <w:sz w:val="29"/>
          <w:szCs w:val="29"/>
          <w:cs/>
        </w:rPr>
        <w:t>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B23830" w:rsidRPr="0088721E" w:rsidTr="00B23830">
        <w:tc>
          <w:tcPr>
            <w:tcW w:w="392" w:type="dxa"/>
            <w:vMerge w:val="restart"/>
            <w:vAlign w:val="center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B23830" w:rsidRPr="0088721E" w:rsidRDefault="00B23830" w:rsidP="00B23830">
            <w:pPr>
              <w:jc w:val="center"/>
              <w:rPr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B23830" w:rsidRPr="0088721E" w:rsidTr="00B23830">
        <w:tc>
          <w:tcPr>
            <w:tcW w:w="392" w:type="dxa"/>
            <w:vMerge/>
          </w:tcPr>
          <w:p w:rsidR="00B23830" w:rsidRPr="0088721E" w:rsidRDefault="00B23830" w:rsidP="00B23830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B23830" w:rsidRPr="0088721E" w:rsidRDefault="00B23830" w:rsidP="00B23830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23830" w:rsidRPr="0088721E" w:rsidRDefault="00B23830" w:rsidP="00B23830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B23830" w:rsidRPr="0088721E" w:rsidRDefault="00B23830" w:rsidP="00B2383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8721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B23830" w:rsidRPr="0088721E" w:rsidRDefault="00B23830" w:rsidP="00B23830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23830" w:rsidRPr="0088721E" w:rsidRDefault="00B23830" w:rsidP="00B23830">
            <w:pPr>
              <w:rPr>
                <w:sz w:val="28"/>
              </w:rPr>
            </w:pPr>
          </w:p>
        </w:tc>
      </w:tr>
      <w:tr w:rsidR="00B23830" w:rsidRPr="0088721E" w:rsidTr="00B23830">
        <w:tc>
          <w:tcPr>
            <w:tcW w:w="3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88721E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B23830" w:rsidRPr="0088721E" w:rsidRDefault="00B23830" w:rsidP="00B23830">
            <w:pPr>
              <w:pStyle w:val="a3"/>
              <w:rPr>
                <w:rFonts w:ascii="AngsanaUPC" w:hAnsi="AngsanaUPC" w:cs="AngsanaUPC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วิเคราะห์สภาพปัญหาและแนวทางการพัฒนาศักยภาพ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การจัดการศึกษาตามอัธยาศัย</w:t>
            </w:r>
          </w:p>
        </w:tc>
        <w:tc>
          <w:tcPr>
            <w:tcW w:w="1559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62" type="#_x0000_t32" style="position:absolute;left:0;text-align:left;margin-left:19.9pt;margin-top:18pt;width:0;height:179.05pt;z-index:2534881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841" style="position:absolute;left:0;text-align:left;margin-left:.05pt;margin-top:5.6pt;width:39.75pt;height:18.75pt;z-index:253528064;mso-position-horizontal-relative:text;mso-position-vertical-relative:text">
                  <v:textbox style="mso-next-textbox:#_x0000_s5841">
                    <w:txbxContent>
                      <w:p w:rsidR="00945939" w:rsidRPr="008D26B0" w:rsidRDefault="00945939" w:rsidP="00B23830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B23830" w:rsidRPr="0088721E" w:rsidRDefault="00B23830" w:rsidP="0088721E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88721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88721E">
              <w:rPr>
                <w:rFonts w:ascii="Angsana New" w:hAnsi="Angsana New" w:cs="Angsana New"/>
                <w:sz w:val="28"/>
              </w:rPr>
              <w:t xml:space="preserve"> 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2.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3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. ความเหมาะสมของการ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 xml:space="preserve">จัดการศึกษาตามอัธยาศัยตามที่กำหนดและจัดทำขึ้น 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88721E">
              <w:rPr>
                <w:rFonts w:ascii="Angsana New" w:hAnsi="Angsana New" w:cs="Angsana New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4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. การสรุปสารสนเทศ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>รายกิจกรรม / โครงการตามเกณฑ์ตัวบ่งชี้</w:t>
            </w:r>
            <w:r w:rsidR="0088721E" w:rsidRPr="0088721E">
              <w:rPr>
                <w:rFonts w:ascii="Angsana New" w:hAnsi="Angsana New" w:cs="Angsana New"/>
                <w:sz w:val="28"/>
                <w:cs/>
              </w:rPr>
              <w:br/>
            </w:r>
          </w:p>
        </w:tc>
        <w:tc>
          <w:tcPr>
            <w:tcW w:w="1417" w:type="dxa"/>
            <w:vMerge w:val="restart"/>
          </w:tcPr>
          <w:p w:rsidR="00B23830" w:rsidRPr="0088721E" w:rsidRDefault="00B23830" w:rsidP="0088721E">
            <w:pPr>
              <w:rPr>
                <w:rFonts w:ascii="Angsana New" w:hAnsi="Angsana New" w:cs="Angsana New"/>
                <w:sz w:val="28"/>
                <w:cs/>
              </w:rPr>
            </w:pPr>
            <w:r w:rsidRPr="0088721E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88721E">
              <w:rPr>
                <w:rFonts w:ascii="Angsana New" w:hAnsi="Angsana New" w:cs="Angsana New"/>
                <w:sz w:val="28"/>
              </w:rPr>
              <w:t xml:space="preserve"> 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นโยบายและเกณฑ์คุณภาพ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>การจัดการศึกษาตามอัธยาศัย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ของสถานศึกษา</w:t>
            </w:r>
            <w:r w:rsidRPr="0088721E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88721E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88721E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88721E">
              <w:rPr>
                <w:rFonts w:ascii="Angsana New" w:hAnsi="Angsana New" w:cs="Angsana New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3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88721E">
              <w:rPr>
                <w:rFonts w:ascii="Angsana New" w:hAnsi="Angsana New" w:cs="Angsana New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4.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>ประสิทธิภาพและคุณ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ภาพของการ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 xml:space="preserve">จัดการศึกษาตามอัธยาศัย 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5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. การสรุปสารสนเทศ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>รายกิจกรรม / โครงการ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ตามเกณฑ์ตัวบ่งชี้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88721E">
              <w:rPr>
                <w:rFonts w:ascii="Angsana New" w:hAnsi="Angsana New" w:cs="Angsana New"/>
                <w:sz w:val="28"/>
              </w:rPr>
              <w:t>7.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>พัฒนา</w:t>
            </w:r>
            <w:r w:rsidR="0088721E" w:rsidRPr="0088721E">
              <w:rPr>
                <w:rFonts w:ascii="Angsana New" w:hAnsi="Angsana New" w:cs="Angsana New" w:hint="cs"/>
                <w:sz w:val="28"/>
                <w:cs/>
              </w:rPr>
              <w:t>การจัดการศึกษาตามอัธยาศัยให้มี</w:t>
            </w:r>
            <w:r w:rsidRPr="0088721E">
              <w:rPr>
                <w:rFonts w:ascii="Angsana New" w:hAnsi="Angsana New" w:cs="Angsana New" w:hint="cs"/>
                <w:sz w:val="28"/>
                <w:cs/>
              </w:rPr>
              <w:t xml:space="preserve">คุณภาพดียิ่งขึ้น </w:t>
            </w:r>
          </w:p>
        </w:tc>
      </w:tr>
      <w:tr w:rsidR="00B23830" w:rsidRPr="0088721E" w:rsidTr="00B23830">
        <w:tc>
          <w:tcPr>
            <w:tcW w:w="3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จัดทำโครงการ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อบรม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>เพื่อ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พัฒนาครูผู้สอน</w:t>
            </w:r>
          </w:p>
        </w:tc>
        <w:tc>
          <w:tcPr>
            <w:tcW w:w="1559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โครงการและหลักสูตรการ</w:t>
            </w:r>
            <w:r w:rsidR="00040FDE" w:rsidRPr="0088721E">
              <w:rPr>
                <w:rFonts w:asciiTheme="majorBidi" w:hAnsiTheme="majorBidi" w:cstheme="majorBidi"/>
                <w:sz w:val="28"/>
              </w:rPr>
              <w:br/>
            </w:r>
            <w:r w:rsidR="00040FDE" w:rsidRPr="0088721E">
              <w:rPr>
                <w:rFonts w:asciiTheme="majorBidi" w:hAnsiTheme="majorBidi" w:cstheme="majorBidi" w:hint="cs"/>
                <w:sz w:val="28"/>
                <w:cs/>
              </w:rPr>
              <w:t>ฝึก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>อบรม</w:t>
            </w:r>
          </w:p>
        </w:tc>
        <w:tc>
          <w:tcPr>
            <w:tcW w:w="9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64" type="#_x0000_t109" style="position:absolute;left:0;text-align:left;margin-left:-1.2pt;margin-top:10.1pt;width:39.75pt;height:17.25pt;z-index:2534901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23830" w:rsidRPr="0088721E" w:rsidRDefault="00B23830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B23830" w:rsidRPr="0088721E" w:rsidRDefault="00B23830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B23830" w:rsidRPr="0088721E" w:rsidTr="00B23830">
        <w:tc>
          <w:tcPr>
            <w:tcW w:w="3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ขออนุมัติโครงการอบรม</w:t>
            </w:r>
          </w:p>
        </w:tc>
        <w:tc>
          <w:tcPr>
            <w:tcW w:w="1559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โครงการและหลักสูตรการฝึก อบรม</w:t>
            </w:r>
          </w:p>
        </w:tc>
        <w:tc>
          <w:tcPr>
            <w:tcW w:w="9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63" type="#_x0000_t32" style="position:absolute;left:0;text-align:left;margin-left:16.6pt;margin-top:17.35pt;width:56.65pt;height:0;z-index:2534891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66" type="#_x0000_t109" style="position:absolute;left:0;text-align:left;margin-left:-1.2pt;margin-top:10.65pt;width:39.75pt;height:17.25pt;z-index:2534922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39" type="#_x0000_t32" style="position:absolute;left:0;text-align:left;margin-left:25.05pt;margin-top:10.65pt;width:0;height:57.8pt;z-index:2534635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42" type="#_x0000_t202" style="position:absolute;left:0;text-align:left;margin-left:-1.55pt;margin-top:35.8pt;width:51.9pt;height:22.95pt;z-index:253466624;mso-position-horizontal-relative:text;mso-position-vertical-relative:text" strokecolor="white [3212]">
                  <v:textbox style="mso-next-textbox:#_x0000_s5842">
                    <w:txbxContent>
                      <w:p w:rsidR="00945939" w:rsidRDefault="00945939" w:rsidP="00B2383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40" type="#_x0000_t4" style="position:absolute;left:0;text-align:left;margin-left:13.45pt;margin-top:5.95pt;width:23.25pt;height:21.95pt;z-index:25350553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B23830" w:rsidRPr="0088721E" w:rsidRDefault="00B23830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B23830" w:rsidRPr="0088721E" w:rsidRDefault="00B23830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B23830" w:rsidRPr="0088721E" w:rsidTr="00B23830">
        <w:tc>
          <w:tcPr>
            <w:tcW w:w="3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ดำเนินการฝึกอบรม</w:t>
            </w:r>
          </w:p>
        </w:tc>
        <w:tc>
          <w:tcPr>
            <w:tcW w:w="1559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72" type="#_x0000_t32" style="position:absolute;left:0;text-align:left;margin-left:19.65pt;margin-top:2.25pt;width:.25pt;height:247.4pt;z-index:2534983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65" type="#_x0000_t109" style="position:absolute;left:0;text-align:left;margin-left:-.9pt;margin-top:1.7pt;width:39.75pt;height:17.25pt;z-index:25350758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79" type="#_x0000_t32" style="position:absolute;left:0;text-align:left;margin-left:6.45pt;margin-top:11.2pt;width:68.05pt;height:0;z-index:25350656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23830" w:rsidRPr="0088721E" w:rsidRDefault="00B23830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B23830" w:rsidRPr="0088721E" w:rsidRDefault="00B23830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B23830" w:rsidRPr="0088721E" w:rsidTr="00B23830">
        <w:tc>
          <w:tcPr>
            <w:tcW w:w="392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วางแผน</w:t>
            </w:r>
            <w:r w:rsidR="00040FDE" w:rsidRPr="0088721E">
              <w:rPr>
                <w:rFonts w:asciiTheme="majorBidi" w:hAnsiTheme="majorBidi" w:cstheme="majorBidi"/>
                <w:sz w:val="28"/>
              </w:rPr>
              <w:t xml:space="preserve"> </w:t>
            </w:r>
            <w:r w:rsidR="00040FDE" w:rsidRPr="0088721E">
              <w:rPr>
                <w:rFonts w:asciiTheme="majorBidi" w:hAnsiTheme="majorBidi" w:cstheme="majorBidi" w:hint="cs"/>
                <w:sz w:val="28"/>
                <w:cs/>
              </w:rPr>
              <w:t>และ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จัดทำสื่อ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88721E">
              <w:rPr>
                <w:rFonts w:asciiTheme="majorBidi" w:hAnsiTheme="majorBidi" w:cstheme="majorBidi"/>
                <w:sz w:val="28"/>
              </w:rPr>
              <w:t>/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>พัฒนา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แหล่งเรียนรู้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88721E">
              <w:rPr>
                <w:rFonts w:asciiTheme="majorBidi" w:hAnsiTheme="majorBidi" w:cstheme="majorBidi"/>
                <w:sz w:val="28"/>
              </w:rPr>
              <w:t>/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กิจกรรม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>การศึกษาตามอัธยาศัย</w:t>
            </w:r>
          </w:p>
        </w:tc>
        <w:tc>
          <w:tcPr>
            <w:tcW w:w="1559" w:type="dxa"/>
          </w:tcPr>
          <w:p w:rsidR="00B23830" w:rsidRPr="0088721E" w:rsidRDefault="00B23830" w:rsidP="00B23830">
            <w:pPr>
              <w:rPr>
                <w:rFonts w:asciiTheme="majorBidi" w:hAnsiTheme="majorBidi" w:cstheme="majorBidi"/>
                <w:sz w:val="28"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แผนการดำเนินงาน</w:t>
            </w:r>
          </w:p>
        </w:tc>
        <w:tc>
          <w:tcPr>
            <w:tcW w:w="992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5" type="#_x0000_t32" style="position:absolute;left:0;text-align:left;margin-left:19.3pt;margin-top:10.85pt;width:0;height:219.4pt;z-index:25351475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4" type="#_x0000_t32" style="position:absolute;left:0;text-align:left;margin-left:19.3pt;margin-top:10.55pt;width:50.1pt;height:.05pt;z-index:2535137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3" type="#_x0000_t109" style="position:absolute;left:0;text-align:left;margin-left:-.85pt;margin-top:17.65pt;width:39.75pt;height:17.25pt;z-index:253515776;mso-position-horizontal-relative:text;mso-position-vertical-relative:text"/>
              </w:pict>
            </w:r>
          </w:p>
        </w:tc>
        <w:tc>
          <w:tcPr>
            <w:tcW w:w="989" w:type="dxa"/>
          </w:tcPr>
          <w:p w:rsidR="00B23830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0" type="#_x0000_t109" style="position:absolute;left:0;text-align:left;margin-left:-1.2pt;margin-top:17.65pt;width:39.75pt;height:17.25pt;z-index:25350860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B23830" w:rsidRPr="0088721E" w:rsidRDefault="00B23830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B23830" w:rsidRPr="0088721E" w:rsidRDefault="00B23830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B23830" w:rsidRPr="0088721E" w:rsidRDefault="00B23830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40FDE" w:rsidRPr="0088721E" w:rsidTr="00B23830">
        <w:tc>
          <w:tcPr>
            <w:tcW w:w="3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040FDE" w:rsidRPr="0088721E" w:rsidRDefault="00040FDE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sz w:val="28"/>
                <w:cs/>
              </w:rPr>
              <w:t>ประชาสัมพันธ์การให้บริการสื่อ</w:t>
            </w:r>
            <w:r w:rsidRPr="0088721E">
              <w:rPr>
                <w:rFonts w:asciiTheme="majorBidi" w:hAnsiTheme="majorBidi" w:cstheme="majorBidi"/>
                <w:sz w:val="28"/>
              </w:rPr>
              <w:t>/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แหล่งเรียนรู้</w:t>
            </w:r>
          </w:p>
        </w:tc>
        <w:tc>
          <w:tcPr>
            <w:tcW w:w="1559" w:type="dxa"/>
          </w:tcPr>
          <w:p w:rsidR="00040FDE" w:rsidRPr="0088721E" w:rsidRDefault="00040FDE" w:rsidP="00040FDE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sz w:val="28"/>
                <w:cs/>
              </w:rPr>
              <w:t>ป้าย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88721E">
              <w:rPr>
                <w:rFonts w:asciiTheme="majorBidi" w:hAnsiTheme="majorBidi" w:cstheme="majorBidi"/>
                <w:sz w:val="28"/>
              </w:rPr>
              <w:t>/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>แผ่นพับ ประชาสัมพันธ์</w:t>
            </w:r>
            <w:r w:rsidRPr="0088721E">
              <w:rPr>
                <w:rFonts w:asciiTheme="majorBidi" w:hAnsiTheme="majorBidi" w:cstheme="majorBidi"/>
                <w:sz w:val="28"/>
              </w:rPr>
              <w:t>/</w:t>
            </w:r>
            <w:r w:rsidRPr="0088721E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9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7" type="#_x0000_t109" style="position:absolute;left:0;text-align:left;margin-left:-50.45pt;margin-top:13.1pt;width:39.75pt;height:17.25pt;z-index:25351782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6" type="#_x0000_t109" style="position:absolute;left:0;text-align:left;margin-left:-1.2pt;margin-top:13.1pt;width:39.75pt;height:17.25pt;z-index:2535168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40FDE" w:rsidRPr="0088721E" w:rsidRDefault="00040FDE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40FDE" w:rsidRPr="0088721E" w:rsidTr="00B23830">
        <w:tc>
          <w:tcPr>
            <w:tcW w:w="3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040FDE" w:rsidRPr="0088721E" w:rsidRDefault="00040FDE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ดำเนินการจัดการศึกษาตามอัธยาศัย</w:t>
            </w:r>
          </w:p>
        </w:tc>
        <w:tc>
          <w:tcPr>
            <w:tcW w:w="1559" w:type="dxa"/>
          </w:tcPr>
          <w:p w:rsidR="00040FDE" w:rsidRPr="0088721E" w:rsidRDefault="00040FDE" w:rsidP="00B23830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8" type="#_x0000_t109" style="position:absolute;left:0;text-align:left;margin-left:48.4pt;margin-top:9.75pt;width:39.75pt;height:17.25pt;z-index:25351884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89" type="#_x0000_t109" style="position:absolute;left:0;text-align:left;margin-left:-.85pt;margin-top:9.75pt;width:39.75pt;height:17.25pt;z-index:253519872;mso-position-horizontal-relative:text;mso-position-vertical-relative:text"/>
              </w:pict>
            </w:r>
          </w:p>
        </w:tc>
        <w:tc>
          <w:tcPr>
            <w:tcW w:w="989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40FDE" w:rsidRPr="0088721E" w:rsidRDefault="00040FDE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40FDE" w:rsidRPr="0088721E" w:rsidTr="00B23830">
        <w:tc>
          <w:tcPr>
            <w:tcW w:w="3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040FDE" w:rsidRPr="0088721E" w:rsidRDefault="00040FDE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sz w:val="28"/>
                <w:cs/>
              </w:rPr>
              <w:t>ประเมินผลการจัดการศึกษาตามอัธยาศัย</w:t>
            </w:r>
          </w:p>
        </w:tc>
        <w:tc>
          <w:tcPr>
            <w:tcW w:w="1559" w:type="dxa"/>
          </w:tcPr>
          <w:p w:rsidR="00040FDE" w:rsidRPr="0088721E" w:rsidRDefault="00040FDE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sz w:val="28"/>
                <w:cs/>
              </w:rPr>
              <w:t>แบบประเมินความพึงพอใจ</w:t>
            </w:r>
          </w:p>
        </w:tc>
        <w:tc>
          <w:tcPr>
            <w:tcW w:w="992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3" type="#_x0000_t109" style="position:absolute;left:0;text-align:left;margin-left:.4pt;margin-top:10.35pt;width:39.75pt;height:17.25pt;z-index:25352499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2" type="#_x0000_t109" style="position:absolute;left:0;text-align:left;margin-left:49.65pt;margin-top:10.35pt;width:39.75pt;height:17.25pt;z-index:253523968;mso-position-horizontal-relative:text;mso-position-vertical-relative:text"/>
              </w:pict>
            </w:r>
          </w:p>
        </w:tc>
        <w:tc>
          <w:tcPr>
            <w:tcW w:w="989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40FDE" w:rsidRPr="0088721E" w:rsidRDefault="00040FDE" w:rsidP="00B2383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40FDE" w:rsidRPr="0088721E" w:rsidTr="00B23830">
        <w:tc>
          <w:tcPr>
            <w:tcW w:w="3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88721E"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040FDE" w:rsidRPr="0088721E" w:rsidRDefault="00040FDE" w:rsidP="00040FDE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สรุปการดำเนินงาน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88721E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040FDE" w:rsidRPr="0088721E" w:rsidRDefault="00040FDE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8" type="#_x0000_t32" style="position:absolute;left:0;text-align:left;margin-left:40.15pt;margin-top:17.35pt;width:84.75pt;height:.05pt;z-index:2535301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5" type="#_x0000_t109" style="position:absolute;left:0;text-align:left;margin-left:.4pt;margin-top:7.95pt;width:39.75pt;height:17.25pt;z-index:25352704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4" type="#_x0000_t109" style="position:absolute;left:0;text-align:left;margin-left:49.65pt;margin-top:7.95pt;width:39.75pt;height:17.25pt;z-index:253532160;mso-position-horizontal-relative:text;mso-position-vertical-relative:text"/>
              </w:pict>
            </w:r>
          </w:p>
        </w:tc>
        <w:tc>
          <w:tcPr>
            <w:tcW w:w="989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7" type="#_x0000_t32" style="position:absolute;left:0;text-align:left;margin-left:23pt;margin-top:10.65pt;width:.8pt;height:43.95pt;z-index:2535290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9" type="#_x0000_t4" style="position:absolute;left:0;text-align:left;margin-left:11.4pt;margin-top:5.95pt;width:23.25pt;height:21.95pt;z-index:25353113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040FDE" w:rsidRPr="0088721E" w:rsidTr="0088721E">
        <w:trPr>
          <w:trHeight w:val="881"/>
        </w:trPr>
        <w:tc>
          <w:tcPr>
            <w:tcW w:w="392" w:type="dxa"/>
          </w:tcPr>
          <w:p w:rsidR="00040FDE" w:rsidRPr="0088721E" w:rsidRDefault="0088721E" w:rsidP="00B23830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8721E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040FDE" w:rsidRPr="0088721E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040FDE" w:rsidRPr="0088721E" w:rsidRDefault="00040FDE" w:rsidP="00B23830">
            <w:pPr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040FDE" w:rsidRPr="0088721E" w:rsidRDefault="0088721E" w:rsidP="0088721E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88721E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040FDE" w:rsidRPr="0088721E" w:rsidRDefault="002F5359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890" type="#_x0000_t32" style="position:absolute;left:0;text-align:left;margin-left:5.4pt;margin-top:16.3pt;width:68.05pt;height:0;z-index:2535219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891" style="position:absolute;left:0;text-align:left;margin-left:-.9pt;margin-top:6.5pt;width:39.75pt;height:18.75pt;z-index:253522944;mso-position-horizontal-relative:text;mso-position-vertical-relative:text">
                  <v:textbox style="mso-next-textbox:#_x0000_s5891">
                    <w:txbxContent>
                      <w:p w:rsidR="00945939" w:rsidRDefault="00945939" w:rsidP="00B23830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040FDE" w:rsidRPr="0088721E" w:rsidRDefault="00040FDE" w:rsidP="00B23830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040FDE" w:rsidRPr="0088721E" w:rsidRDefault="00040FDE" w:rsidP="00B23830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B23830" w:rsidRPr="00B23830" w:rsidRDefault="00B23830" w:rsidP="00B23830">
      <w:pPr>
        <w:rPr>
          <w:color w:val="0070C0"/>
        </w:rPr>
      </w:pPr>
    </w:p>
    <w:p w:rsidR="0088721E" w:rsidRPr="002C350B" w:rsidRDefault="0088721E" w:rsidP="0088721E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2C350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2C350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Pr="002C350B">
        <w:rPr>
          <w:rFonts w:ascii="AngsanaUPC" w:hAnsi="AngsanaUPC" w:cs="AngsanaUPC"/>
          <w:b/>
          <w:bCs/>
          <w:sz w:val="29"/>
          <w:szCs w:val="29"/>
        </w:rPr>
        <w:t xml:space="preserve"> 2 </w:t>
      </w:r>
      <w:r w:rsidRPr="002C350B">
        <w:rPr>
          <w:rFonts w:ascii="AngsanaUPC" w:hAnsi="AngsanaUPC" w:cs="AngsanaUPC"/>
          <w:b/>
          <w:bCs/>
          <w:sz w:val="29"/>
          <w:szCs w:val="29"/>
          <w:cs/>
        </w:rPr>
        <w:t>คุณภาพจัดการศึกษา / การให้บริการ   ตัวบ่งชี้</w:t>
      </w:r>
      <w:r w:rsidRPr="002C350B">
        <w:rPr>
          <w:rFonts w:ascii="AngsanaUPC" w:hAnsi="AngsanaUPC" w:cs="AngsanaUPC"/>
          <w:b/>
          <w:bCs/>
          <w:sz w:val="29"/>
          <w:szCs w:val="29"/>
        </w:rPr>
        <w:t xml:space="preserve"> 2.7 </w:t>
      </w:r>
      <w:r w:rsidRPr="002C350B">
        <w:rPr>
          <w:rFonts w:asciiTheme="majorBidi" w:hAnsiTheme="majorBidi" w:cstheme="majorBidi"/>
          <w:b/>
          <w:bCs/>
          <w:sz w:val="29"/>
          <w:szCs w:val="29"/>
          <w:cs/>
        </w:rPr>
        <w:t>การสร้างสังคมแหล่งการเรียนรู้</w:t>
      </w:r>
    </w:p>
    <w:p w:rsidR="0088721E" w:rsidRPr="002C350B" w:rsidRDefault="0088721E" w:rsidP="0088721E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2C350B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ตัวบ่งชี้.....</w:t>
      </w:r>
      <w:r w:rsidRPr="002C350B">
        <w:rPr>
          <w:rFonts w:asciiTheme="majorBidi" w:hAnsiTheme="majorBidi" w:cstheme="majorBidi" w:hint="cs"/>
          <w:b/>
          <w:bCs/>
          <w:sz w:val="29"/>
          <w:szCs w:val="29"/>
          <w:cs/>
        </w:rPr>
        <w:t>การศึกษาขั้นพื้นฐาน</w:t>
      </w:r>
      <w:r w:rsidRPr="002C350B">
        <w:rPr>
          <w:rFonts w:asciiTheme="majorBidi" w:hAnsiTheme="majorBidi" w:cstheme="majorBidi"/>
          <w:b/>
          <w:bCs/>
          <w:sz w:val="29"/>
          <w:szCs w:val="29"/>
          <w:cs/>
        </w:rPr>
        <w:t>......การศึกษ</w:t>
      </w:r>
      <w:r w:rsidRPr="002C350B">
        <w:rPr>
          <w:rFonts w:asciiTheme="majorBidi" w:hAnsiTheme="majorBidi" w:cstheme="majorBidi" w:hint="cs"/>
          <w:b/>
          <w:bCs/>
          <w:sz w:val="29"/>
          <w:szCs w:val="29"/>
          <w:cs/>
        </w:rPr>
        <w:t>าต่อเนื่อง</w:t>
      </w:r>
      <w:r w:rsidRPr="002C350B">
        <w:rPr>
          <w:rFonts w:asciiTheme="majorBidi" w:hAnsiTheme="majorBidi" w:cstheme="majorBidi"/>
          <w:b/>
          <w:bCs/>
          <w:sz w:val="29"/>
          <w:szCs w:val="29"/>
          <w:cs/>
        </w:rPr>
        <w:t>......</w:t>
      </w:r>
      <w:r w:rsidRPr="002C350B">
        <w:rPr>
          <w:rFonts w:asciiTheme="majorBidi" w:hAnsiTheme="majorBidi" w:cstheme="majorBidi" w:hint="cs"/>
          <w:b/>
          <w:bCs/>
          <w:sz w:val="29"/>
          <w:szCs w:val="29"/>
          <w:cs/>
        </w:rPr>
        <w:t>การศึกษาตามอัธยาศัย</w:t>
      </w:r>
      <w:r w:rsidRPr="002C350B">
        <w:rPr>
          <w:rFonts w:asciiTheme="majorBidi" w:hAnsiTheme="majorBidi" w:cstheme="majorBidi"/>
          <w:b/>
          <w:bCs/>
          <w:sz w:val="29"/>
          <w:szCs w:val="29"/>
          <w:cs/>
        </w:rPr>
        <w:t>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88721E" w:rsidRPr="002C350B" w:rsidTr="0088721E">
        <w:tc>
          <w:tcPr>
            <w:tcW w:w="392" w:type="dxa"/>
            <w:vMerge w:val="restart"/>
            <w:vAlign w:val="center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88721E" w:rsidRPr="002C350B" w:rsidRDefault="0088721E" w:rsidP="0088721E">
            <w:pPr>
              <w:jc w:val="center"/>
              <w:rPr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88721E" w:rsidRPr="002C350B" w:rsidTr="0088721E">
        <w:tc>
          <w:tcPr>
            <w:tcW w:w="392" w:type="dxa"/>
            <w:vMerge/>
          </w:tcPr>
          <w:p w:rsidR="0088721E" w:rsidRPr="002C350B" w:rsidRDefault="0088721E" w:rsidP="0088721E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88721E" w:rsidRPr="002C350B" w:rsidRDefault="0088721E" w:rsidP="0088721E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88721E" w:rsidRPr="002C350B" w:rsidRDefault="0088721E" w:rsidP="0088721E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88721E" w:rsidRPr="002C350B" w:rsidRDefault="0088721E" w:rsidP="0088721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C350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sz w:val="28"/>
              </w:rPr>
            </w:pPr>
          </w:p>
        </w:tc>
      </w:tr>
      <w:tr w:rsidR="0088721E" w:rsidRPr="002C350B" w:rsidTr="0088721E"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C350B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/>
                <w:sz w:val="28"/>
                <w:cs/>
              </w:rPr>
              <w:t>ประชุมคัดเลือกชุมชนสังคมแห่งการเรียนรู้</w:t>
            </w:r>
          </w:p>
        </w:tc>
        <w:tc>
          <w:tcPr>
            <w:tcW w:w="1559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28"/>
              </w:rPr>
            </w:pPr>
            <w:r w:rsidRPr="002C350B">
              <w:rPr>
                <w:rFonts w:asciiTheme="majorBidi" w:hAnsiTheme="majorBidi" w:cstheme="majorBidi"/>
                <w:sz w:val="28"/>
              </w:rPr>
              <w:t>-</w:t>
            </w:r>
            <w:r w:rsidRPr="002C350B">
              <w:rPr>
                <w:rFonts w:asciiTheme="majorBidi" w:hAnsiTheme="majorBidi" w:cstheme="majorBidi"/>
                <w:sz w:val="28"/>
                <w:cs/>
              </w:rPr>
              <w:t>สรุปรายงานผล</w:t>
            </w:r>
          </w:p>
          <w:p w:rsidR="0088721E" w:rsidRPr="002C350B" w:rsidRDefault="0088721E" w:rsidP="0088721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25" type="#_x0000_t32" style="position:absolute;left:0;text-align:left;margin-left:15.35pt;margin-top:13.75pt;width:0;height:141.85pt;z-index:2535608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926" style="position:absolute;left:0;text-align:left;margin-left:.05pt;margin-top:5.6pt;width:39.75pt;height:18.75pt;z-index:253561856;mso-position-horizontal-relative:text;mso-position-vertical-relative:text">
                  <v:textbox style="mso-next-textbox:#_x0000_s5926">
                    <w:txbxContent>
                      <w:p w:rsidR="00945939" w:rsidRPr="008D26B0" w:rsidRDefault="00945939" w:rsidP="0088721E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88721E" w:rsidRPr="002C350B" w:rsidRDefault="0088721E" w:rsidP="002C350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2C350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2C350B">
              <w:rPr>
                <w:rFonts w:ascii="Angsana New" w:hAnsi="Angsana New" w:cs="Angsana New"/>
                <w:sz w:val="28"/>
              </w:rPr>
              <w:t xml:space="preserve"> </w:t>
            </w:r>
            <w:r w:rsidRPr="002C350B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2C350B">
              <w:rPr>
                <w:rFonts w:asciiTheme="majorBidi" w:hAnsiTheme="majorBidi" w:cstheme="majorBidi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2.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3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. ความเหมาะสมของหลักสูตรและแผนการจัดการเรียนรู้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>เพื่อการส่งเสริมและสนับสนุนให้สังคมเกิดการเรียนรู้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2C350B"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="002C350B" w:rsidRPr="002C350B">
              <w:rPr>
                <w:rFonts w:ascii="Angsana New" w:hAnsi="Angsana New" w:cs="Angsana New"/>
                <w:sz w:val="28"/>
              </w:rPr>
              <w:t xml:space="preserve">4. 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 xml:space="preserve">ผลการดำเนินงานส่งเสริมและสนับสนุนให้สังคมเกิดการเรียนรู้ </w:t>
            </w:r>
            <w:r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="002C350B" w:rsidRPr="002C350B">
              <w:rPr>
                <w:rFonts w:ascii="Angsana New" w:hAnsi="Angsana New" w:cs="Angsana New"/>
                <w:sz w:val="28"/>
              </w:rPr>
              <w:t>5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88721E" w:rsidRPr="002C350B" w:rsidRDefault="0088721E" w:rsidP="002C350B">
            <w:pPr>
              <w:rPr>
                <w:rFonts w:ascii="Angsana New" w:hAnsi="Angsana New" w:cs="Angsana New"/>
                <w:sz w:val="28"/>
                <w:cs/>
              </w:rPr>
            </w:pPr>
            <w:r w:rsidRPr="002C350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2C350B">
              <w:rPr>
                <w:rFonts w:ascii="Angsana New" w:hAnsi="Angsana New" w:cs="Angsana New"/>
                <w:sz w:val="28"/>
              </w:rPr>
              <w:t xml:space="preserve"> 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นโยบาย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 xml:space="preserve">การส่งเสริมและสนับสนุนให้สังคมเกิดการเรียนรู้ </w:t>
            </w:r>
            <w:r w:rsidR="002C350B" w:rsidRPr="002C350B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2C350B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2C350B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3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4.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 xml:space="preserve">ประสิทธิภาพและผลการจัดกิจกรรมส่งเสริมและสนับสนุนให้สังคมเกิดการเรียนรู้ </w:t>
            </w:r>
            <w:r w:rsidR="002C350B"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5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 xml:space="preserve">. 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 xml:space="preserve">ความยั่งยืนของชุมชน </w:t>
            </w:r>
            <w:r w:rsidRPr="002C350B">
              <w:rPr>
                <w:rFonts w:ascii="Angsana New" w:hAnsi="Angsana New" w:cs="Angsana New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6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2C350B">
              <w:rPr>
                <w:rFonts w:ascii="Angsana New" w:hAnsi="Angsana New" w:cs="Angsana New"/>
                <w:sz w:val="28"/>
              </w:rPr>
              <w:t>7.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>พัฒนา</w:t>
            </w:r>
            <w:r w:rsidR="002C350B" w:rsidRPr="002C350B">
              <w:rPr>
                <w:rFonts w:ascii="Angsana New" w:hAnsi="Angsana New" w:cs="Angsana New" w:hint="cs"/>
                <w:sz w:val="28"/>
                <w:cs/>
              </w:rPr>
              <w:t>การจัดกิจกรรม</w:t>
            </w:r>
            <w:r w:rsidRPr="002C350B">
              <w:rPr>
                <w:rFonts w:ascii="Angsana New" w:hAnsi="Angsana New" w:cs="Angsana New" w:hint="cs"/>
                <w:sz w:val="28"/>
                <w:cs/>
              </w:rPr>
              <w:t xml:space="preserve"> ให้มีคุณภาพดียิ่งขึ้น </w:t>
            </w:r>
          </w:p>
        </w:tc>
      </w:tr>
      <w:tr w:rsidR="0088721E" w:rsidRPr="002C350B" w:rsidTr="0088721E"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จัดทำแผนการจัดกระบวนการเรียนรู้ เพื่อสร้างสังคมแห่งการเรียนรู้</w:t>
            </w:r>
          </w:p>
        </w:tc>
        <w:tc>
          <w:tcPr>
            <w:tcW w:w="1559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แผนการจัดการเรียนรู้เพื่อสร้างสังคม</w:t>
            </w:r>
          </w:p>
        </w:tc>
        <w:tc>
          <w:tcPr>
            <w:tcW w:w="9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27" type="#_x0000_t109" style="position:absolute;left:0;text-align:left;margin-left:-1.2pt;margin-top:10.1pt;width:39.75pt;height:17.25pt;z-index:25356288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38" type="#_x0000_t4" style="position:absolute;left:0;text-align:left;margin-left:15.65pt;margin-top:80.35pt;width:23.25pt;height:21.95pt;z-index:25357414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88721E" w:rsidRPr="002C350B" w:rsidTr="0088721E"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เสนอขออนุมัติ</w:t>
            </w:r>
          </w:p>
        </w:tc>
        <w:tc>
          <w:tcPr>
            <w:tcW w:w="1559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24" type="#_x0000_t32" style="position:absolute;left:0;text-align:left;margin-left:7.3pt;margin-top:11.2pt;width:72.25pt;height:0;z-index:2535598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35" type="#_x0000_t109" style="position:absolute;left:0;text-align:left;margin-left:-1.2pt;margin-top:1.75pt;width:39.75pt;height:17.25pt;z-index:2535710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36" type="#_x0000_t32" style="position:absolute;left:0;text-align:left;margin-left:27.2pt;margin-top:15.15pt;width:0;height:34.05pt;z-index:25357209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88721E" w:rsidRPr="002C350B" w:rsidTr="002C350B">
        <w:trPr>
          <w:trHeight w:val="1637"/>
        </w:trPr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จัด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สนับสนุน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ให้ชุมชนเกิดสังคม</w:t>
            </w:r>
            <w:r w:rsidR="002C350B" w:rsidRPr="002C350B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แห่งการเรียนรู้</w:t>
            </w:r>
          </w:p>
        </w:tc>
        <w:tc>
          <w:tcPr>
            <w:tcW w:w="1559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โครงการและหลักสูตรการฝึก อบรม</w:t>
            </w:r>
          </w:p>
        </w:tc>
        <w:tc>
          <w:tcPr>
            <w:tcW w:w="992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6" type="#_x0000_t32" style="position:absolute;left:0;text-align:left;margin-left:17.65pt;margin-top:28.4pt;width:.8pt;height:318.35pt;z-index:2535936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9" type="#_x0000_t109" style="position:absolute;left:0;text-align:left;margin-left:-.75pt;margin-top:20.6pt;width:39.75pt;height:17.25pt;z-index:25359667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4" type="#_x0000_t32" style="position:absolute;left:0;text-align:left;margin-left:17.65pt;margin-top:28.4pt;width:64.35pt;height:0;z-index:253591552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44" type="#_x0000_t32" style="position:absolute;left:0;text-align:left;margin-left:19.9pt;margin-top:28.4pt;width:0;height:320.55pt;z-index:2535813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45" type="#_x0000_t32" style="position:absolute;left:0;text-align:left;margin-left:15.2pt;margin-top:28.4pt;width:64.35pt;height:0;z-index:2535823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7" type="#_x0000_t109" style="position:absolute;left:0;text-align:left;margin-left:.05pt;margin-top:20.6pt;width:39.75pt;height:17.25pt;z-index:2535946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3" type="#_x0000_t202" style="position:absolute;left:0;text-align:left;margin-left:-1.15pt;margin-top:14.9pt;width:51.9pt;height:22.95pt;z-index:253590528;mso-position-horizontal-relative:text;mso-position-vertical-relative:text" strokecolor="white [3212]">
                  <v:textbox style="mso-next-textbox:#_x0000_s5953">
                    <w:txbxContent>
                      <w:p w:rsidR="00945939" w:rsidRDefault="00945939" w:rsidP="0088721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88721E" w:rsidRPr="002C350B" w:rsidTr="0088721E"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88721E" w:rsidRPr="002C350B" w:rsidRDefault="0088721E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สนับสนุนให้ชุมชนมีการถ่ายทอด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เชื่อมโยงแลกเปลี่ยนจัดการความรู้เพื่อต่อยอดองค์ความรู้</w:t>
            </w:r>
          </w:p>
        </w:tc>
        <w:tc>
          <w:tcPr>
            <w:tcW w:w="1559" w:type="dxa"/>
          </w:tcPr>
          <w:p w:rsidR="0088721E" w:rsidRPr="002C350B" w:rsidRDefault="002C350B" w:rsidP="0088721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กิจกรรมส่งเสริมสนับสนุนการสร้างสังคมแห่งการเรียนรู้</w:t>
            </w:r>
          </w:p>
        </w:tc>
        <w:tc>
          <w:tcPr>
            <w:tcW w:w="992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0" type="#_x0000_t109" style="position:absolute;left:0;text-align:left;margin-left:-.75pt;margin-top:9.2pt;width:39.75pt;height:17.25pt;z-index:253597696;mso-position-horizontal-relative:text;mso-position-vertical-relative:text"/>
              </w:pict>
            </w: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5" type="#_x0000_t109" style="position:absolute;left:0;text-align:left;margin-left:.05pt;margin-top:9.2pt;width:39.75pt;height:17.25pt;z-index:2535925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88721E" w:rsidRPr="002C350B" w:rsidTr="0088721E">
        <w:tc>
          <w:tcPr>
            <w:tcW w:w="3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88721E" w:rsidRPr="002C350B" w:rsidRDefault="002C350B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 w:hint="cs"/>
                <w:sz w:val="28"/>
                <w:cs/>
              </w:rPr>
              <w:t>นิเทศการจัดการเรียนการสอน</w:t>
            </w:r>
          </w:p>
        </w:tc>
        <w:tc>
          <w:tcPr>
            <w:tcW w:w="1559" w:type="dxa"/>
          </w:tcPr>
          <w:p w:rsidR="0088721E" w:rsidRPr="002C350B" w:rsidRDefault="002C350B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ระบบและแบบการนิเทศ</w:t>
            </w:r>
          </w:p>
        </w:tc>
        <w:tc>
          <w:tcPr>
            <w:tcW w:w="992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88721E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58" type="#_x0000_t109" style="position:absolute;left:0;text-align:left;margin-left:-1.2pt;margin-top:7.65pt;width:39.75pt;height:17.25pt;z-index:25359564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88721E" w:rsidRPr="002C350B" w:rsidRDefault="0088721E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88721E" w:rsidRPr="002C350B" w:rsidRDefault="0088721E" w:rsidP="0088721E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2C350B" w:rsidRPr="002C350B" w:rsidTr="0088721E">
        <w:tc>
          <w:tcPr>
            <w:tcW w:w="392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2C350B" w:rsidRPr="002C350B" w:rsidRDefault="002C350B" w:rsidP="00FB4A5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ประเมินผลการจัดกระบวนการเรียนรู้</w:t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ข้อเสนอแนะการพัฒ</w:t>
            </w:r>
            <w:r w:rsidRPr="002C350B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นา</w:t>
            </w:r>
          </w:p>
        </w:tc>
        <w:tc>
          <w:tcPr>
            <w:tcW w:w="1559" w:type="dxa"/>
          </w:tcPr>
          <w:p w:rsidR="002C350B" w:rsidRPr="002C350B" w:rsidRDefault="002C350B" w:rsidP="00FB4A5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แบบประเมินผล</w:t>
            </w:r>
          </w:p>
          <w:p w:rsidR="002C350B" w:rsidRPr="002C350B" w:rsidRDefault="002C350B" w:rsidP="00FB4A5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C350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บันทึกข้อความ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2C350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C350B">
              <w:rPr>
                <w:rFonts w:asciiTheme="majorBidi" w:hAnsiTheme="majorBidi" w:cstheme="majorBidi"/>
                <w:sz w:val="30"/>
                <w:szCs w:val="30"/>
                <w:cs/>
              </w:rPr>
              <w:t>แบบรายงานผล</w:t>
            </w:r>
          </w:p>
        </w:tc>
        <w:tc>
          <w:tcPr>
            <w:tcW w:w="992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8" type="#_x0000_t109" style="position:absolute;left:0;text-align:left;margin-left:-.75pt;margin-top:9.25pt;width:39.75pt;height:17.25pt;z-index:253606912;mso-position-horizontal-relative:text;mso-position-vertical-relative:text"/>
              </w:pict>
            </w:r>
          </w:p>
        </w:tc>
        <w:tc>
          <w:tcPr>
            <w:tcW w:w="989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4" type="#_x0000_t109" style="position:absolute;left:0;text-align:left;margin-left:-1.2pt;margin-top:9.25pt;width:39.75pt;height:17.25pt;z-index:25360281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2C350B" w:rsidRPr="002C350B" w:rsidTr="0088721E">
        <w:tc>
          <w:tcPr>
            <w:tcW w:w="392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2C350B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2C350B" w:rsidRPr="002C350B" w:rsidRDefault="002C350B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 w:hint="cs"/>
                <w:sz w:val="28"/>
                <w:cs/>
              </w:rPr>
              <w:t>สรุปผลการใช้แผนการจัดการเรียนรู้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2C350B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2C350B" w:rsidRPr="002C350B" w:rsidRDefault="002C350B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9" type="#_x0000_t109" style="position:absolute;left:0;text-align:left;margin-left:-.75pt;margin-top:12.8pt;width:39.75pt;height:17.25pt;z-index:253607936;mso-position-horizontal-relative:text;mso-position-vertical-relative:text"/>
              </w:pict>
            </w:r>
          </w:p>
        </w:tc>
        <w:tc>
          <w:tcPr>
            <w:tcW w:w="989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2" type="#_x0000_t32" style="position:absolute;left:0;text-align:left;margin-left:9.9pt;margin-top:21.95pt;width:59.3pt;height:.05pt;z-index:2536007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3" type="#_x0000_t109" style="position:absolute;left:0;text-align:left;margin-left:-1.2pt;margin-top:12.8pt;width:39.75pt;height:17.25pt;z-index:25360179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1" type="#_x0000_t32" style="position:absolute;left:0;text-align:left;margin-left:23.8pt;margin-top:15.65pt;width:.25pt;height:58.75pt;z-index:2535997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5" type="#_x0000_t4" style="position:absolute;left:0;text-align:left;margin-left:12.6pt;margin-top:11.15pt;width:23.25pt;height:21.95pt;z-index:25360384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2C350B" w:rsidRPr="002C350B" w:rsidTr="0088721E">
        <w:trPr>
          <w:trHeight w:val="818"/>
        </w:trPr>
        <w:tc>
          <w:tcPr>
            <w:tcW w:w="392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2C350B"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2C350B" w:rsidRPr="002C350B" w:rsidRDefault="002C350B" w:rsidP="0088721E">
            <w:pPr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2C350B" w:rsidRPr="002C350B" w:rsidRDefault="002C350B" w:rsidP="002C350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2C350B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2C350B" w:rsidRPr="002C350B" w:rsidRDefault="002F5359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66" type="#_x0000_t32" style="position:absolute;left:0;text-align:left;margin-left:5.4pt;margin-top:17.2pt;width:68.05pt;height:0;z-index:2536048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967" style="position:absolute;left:0;text-align:left;margin-left:-.9pt;margin-top:6.5pt;width:39.75pt;height:18.75pt;z-index:253605888;mso-position-horizontal-relative:text;mso-position-vertical-relative:text">
                  <v:textbox style="mso-next-textbox:#_x0000_s5967">
                    <w:txbxContent>
                      <w:p w:rsidR="00945939" w:rsidRDefault="00945939" w:rsidP="0088721E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2C350B" w:rsidRPr="002C350B" w:rsidRDefault="002C350B" w:rsidP="0088721E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2C350B" w:rsidRPr="002C350B" w:rsidRDefault="002C350B" w:rsidP="0088721E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2C350B" w:rsidRPr="006663D2" w:rsidRDefault="002C350B" w:rsidP="002C350B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6663D2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6663D2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3</w:t>
      </w:r>
      <w:r w:rsidRPr="006663D2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>
        <w:rPr>
          <w:rFonts w:ascii="AngsanaUPC" w:hAnsi="AngsanaUPC" w:cs="AngsanaUPC" w:hint="cs"/>
          <w:b/>
          <w:bCs/>
          <w:sz w:val="29"/>
          <w:szCs w:val="29"/>
          <w:cs/>
        </w:rPr>
        <w:t>การบริหารการศึกษา</w:t>
      </w:r>
      <w:r w:rsidRPr="006663D2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Pr="006663D2">
        <w:rPr>
          <w:rFonts w:ascii="AngsanaUPC" w:hAnsi="AngsanaUPC" w:cs="AngsanaUPC"/>
          <w:b/>
          <w:bCs/>
          <w:sz w:val="29"/>
          <w:szCs w:val="29"/>
        </w:rPr>
        <w:t xml:space="preserve"> 3.1 </w:t>
      </w:r>
      <w:r w:rsidRPr="006663D2">
        <w:rPr>
          <w:rFonts w:asciiTheme="majorBidi" w:hAnsiTheme="majorBidi" w:cstheme="majorBidi"/>
          <w:b/>
          <w:bCs/>
          <w:sz w:val="29"/>
          <w:szCs w:val="29"/>
          <w:cs/>
        </w:rPr>
        <w:t>คุณภาพของการบริหารสถานศึกษา</w:t>
      </w:r>
    </w:p>
    <w:p w:rsidR="002C350B" w:rsidRPr="006663D2" w:rsidRDefault="002C350B" w:rsidP="002C350B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6663D2">
        <w:rPr>
          <w:rFonts w:asciiTheme="majorBidi" w:hAnsiTheme="majorBidi" w:cstheme="majorBidi"/>
          <w:b/>
          <w:bCs/>
          <w:sz w:val="29"/>
          <w:szCs w:val="29"/>
          <w:cs/>
        </w:rPr>
        <w:t>ส่วนรับผิดชอบ  มาตรฐาน / ตัวบ่งชี้..</w:t>
      </w:r>
      <w:r w:rsidR="00AE5A86" w:rsidRPr="006663D2">
        <w:rPr>
          <w:rFonts w:asciiTheme="majorBidi" w:hAnsiTheme="majorBidi" w:cstheme="majorBidi" w:hint="cs"/>
          <w:b/>
          <w:bCs/>
          <w:sz w:val="29"/>
          <w:szCs w:val="29"/>
          <w:cs/>
        </w:rPr>
        <w:t>......</w:t>
      </w:r>
      <w:r w:rsidRPr="006663D2">
        <w:rPr>
          <w:rFonts w:asciiTheme="majorBidi" w:hAnsiTheme="majorBidi" w:cstheme="majorBidi"/>
          <w:b/>
          <w:bCs/>
          <w:sz w:val="29"/>
          <w:szCs w:val="29"/>
          <w:cs/>
        </w:rPr>
        <w:t>.....</w:t>
      </w:r>
      <w:r w:rsidR="00AE5A86" w:rsidRPr="006663D2">
        <w:rPr>
          <w:rFonts w:asciiTheme="majorBidi" w:hAnsiTheme="majorBidi" w:cstheme="majorBidi" w:hint="cs"/>
          <w:b/>
          <w:bCs/>
          <w:sz w:val="29"/>
          <w:szCs w:val="29"/>
          <w:cs/>
        </w:rPr>
        <w:t>งานอำนวยการ....................</w:t>
      </w:r>
      <w:r w:rsidRPr="006663D2">
        <w:rPr>
          <w:rFonts w:asciiTheme="majorBidi" w:hAnsiTheme="majorBidi" w:cstheme="majorBidi"/>
          <w:b/>
          <w:bCs/>
          <w:sz w:val="29"/>
          <w:szCs w:val="29"/>
          <w:cs/>
        </w:rPr>
        <w:t>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2C350B" w:rsidRPr="006663D2" w:rsidTr="00FB4A5B">
        <w:tc>
          <w:tcPr>
            <w:tcW w:w="392" w:type="dxa"/>
            <w:vMerge w:val="restart"/>
            <w:vAlign w:val="center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2C350B" w:rsidRPr="006663D2" w:rsidRDefault="002C350B" w:rsidP="00FB4A5B">
            <w:pPr>
              <w:jc w:val="center"/>
              <w:rPr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2C350B" w:rsidRPr="006663D2" w:rsidTr="00FB4A5B">
        <w:tc>
          <w:tcPr>
            <w:tcW w:w="392" w:type="dxa"/>
            <w:vMerge/>
          </w:tcPr>
          <w:p w:rsidR="002C350B" w:rsidRPr="006663D2" w:rsidRDefault="002C350B" w:rsidP="00FB4A5B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2C350B" w:rsidRPr="006663D2" w:rsidRDefault="002C350B" w:rsidP="00FB4A5B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2C350B" w:rsidRPr="006663D2" w:rsidRDefault="002C350B" w:rsidP="00FB4A5B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2C350B" w:rsidRPr="006663D2" w:rsidRDefault="002C350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663D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2C350B" w:rsidRPr="006663D2" w:rsidRDefault="002C350B" w:rsidP="00FB4A5B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2C350B" w:rsidRPr="006663D2" w:rsidRDefault="002C350B" w:rsidP="00FB4A5B">
            <w:pPr>
              <w:rPr>
                <w:sz w:val="28"/>
              </w:rPr>
            </w:pPr>
          </w:p>
        </w:tc>
      </w:tr>
      <w:tr w:rsidR="007C43A3" w:rsidRPr="006663D2" w:rsidTr="00FB4A5B">
        <w:tc>
          <w:tcPr>
            <w:tcW w:w="392" w:type="dxa"/>
          </w:tcPr>
          <w:p w:rsidR="007C43A3" w:rsidRPr="006663D2" w:rsidRDefault="007C43A3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6663D2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7C43A3" w:rsidRPr="006663D2" w:rsidRDefault="007C43A3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ประชุม</w:t>
            </w:r>
            <w:r w:rsidR="006663D2" w:rsidRPr="006663D2">
              <w:rPr>
                <w:rFonts w:asciiTheme="majorBidi" w:hAnsiTheme="majorBidi" w:cstheme="majorBidi" w:hint="cs"/>
                <w:sz w:val="28"/>
                <w:cs/>
              </w:rPr>
              <w:t>ตรวจสอบ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>และ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จัดทำแผนพัฒนาคุณภาพการศึกษา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</w:rPr>
              <w:t>/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แผนปฏิบัติงานประจำปี</w:t>
            </w:r>
          </w:p>
        </w:tc>
        <w:tc>
          <w:tcPr>
            <w:tcW w:w="1559" w:type="dxa"/>
          </w:tcPr>
          <w:p w:rsidR="007C43A3" w:rsidRPr="006663D2" w:rsidRDefault="007C43A3" w:rsidP="00FB4A5B">
            <w:pPr>
              <w:rPr>
                <w:rFonts w:asciiTheme="majorBidi" w:hAnsiTheme="majorBidi" w:cstheme="majorBidi"/>
                <w:sz w:val="28"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แผนพัฒนา</w:t>
            </w:r>
          </w:p>
          <w:p w:rsidR="007C43A3" w:rsidRPr="006663D2" w:rsidRDefault="007C43A3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แผนปฏิบัติ</w:t>
            </w:r>
          </w:p>
        </w:tc>
        <w:tc>
          <w:tcPr>
            <w:tcW w:w="992" w:type="dxa"/>
          </w:tcPr>
          <w:p w:rsidR="007C43A3" w:rsidRPr="006663D2" w:rsidRDefault="007C43A3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7C43A3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5997" type="#_x0000_t32" style="position:absolute;left:0;text-align:left;margin-left:15.35pt;margin-top:13.75pt;width:0;height:98.15pt;z-index:2536386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5998" style="position:absolute;left:0;text-align:left;margin-left:.05pt;margin-top:5.6pt;width:39.75pt;height:18.75pt;z-index:253639680;mso-position-horizontal-relative:text;mso-position-vertical-relative:text">
                  <v:textbox style="mso-next-textbox:#_x0000_s5998">
                    <w:txbxContent>
                      <w:p w:rsidR="00945939" w:rsidRPr="008D26B0" w:rsidRDefault="00945939" w:rsidP="002C350B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7C43A3" w:rsidRPr="006663D2" w:rsidRDefault="007C43A3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7C43A3" w:rsidRPr="006663D2" w:rsidRDefault="007C43A3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6663D2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6663D2">
              <w:rPr>
                <w:rFonts w:ascii="Angsana New" w:hAnsi="Angsana New" w:cs="Angsana New"/>
                <w:sz w:val="28"/>
              </w:rPr>
              <w:t xml:space="preserve"> 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2.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3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. ความเหมาะสมของหลักสูตรและแผนการจัดการเรียนรู้เพื่อการส่งเสริมและสนับสนุนให้สังคมเกิดการเรียนรู้ 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 xml:space="preserve">4. 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ผลการดำเนินงานส่งเสริมและสนับสนุนให้สังคมเกิดการเรียนรู้ 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5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7C43A3" w:rsidRPr="006663D2" w:rsidRDefault="007C43A3" w:rsidP="00FB4A5B">
            <w:pPr>
              <w:rPr>
                <w:rFonts w:ascii="Angsana New" w:hAnsi="Angsana New" w:cs="Angsana New"/>
                <w:sz w:val="28"/>
                <w:cs/>
              </w:rPr>
            </w:pPr>
            <w:r w:rsidRPr="006663D2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6663D2">
              <w:rPr>
                <w:rFonts w:ascii="Angsana New" w:hAnsi="Angsana New" w:cs="Angsana New"/>
                <w:sz w:val="28"/>
              </w:rPr>
              <w:t xml:space="preserve"> 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นโยบายการส่งเสริมและสนับสนุนให้สังคมเกิดการเรียนรู้ 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6663D2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3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4.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ประสิทธิภาพและผลการจัดกิจกรรมส่งเสริมและสนับสนุนให้สังคมเกิดการเรียนรู้ 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5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. ความยั่งยืนของชุมชน </w:t>
            </w:r>
            <w:r w:rsidRPr="006663D2">
              <w:rPr>
                <w:rFonts w:ascii="Angsana New" w:hAnsi="Angsana New" w:cs="Angsana New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6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6663D2">
              <w:rPr>
                <w:rFonts w:ascii="Angsana New" w:hAnsi="Angsana New" w:cs="Angsana New"/>
                <w:sz w:val="28"/>
              </w:rPr>
              <w:t>7.</w:t>
            </w:r>
            <w:r w:rsidRPr="006663D2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เพื่อพัฒนาการจัดกิจกรรม ให้มีคุณภาพดียิ่งขึ้น </w:t>
            </w:r>
          </w:p>
        </w:tc>
      </w:tr>
      <w:tr w:rsidR="007C43A3" w:rsidRPr="006663D2" w:rsidTr="00FB4A5B">
        <w:tc>
          <w:tcPr>
            <w:tcW w:w="392" w:type="dxa"/>
          </w:tcPr>
          <w:p w:rsidR="007C43A3" w:rsidRPr="006663D2" w:rsidRDefault="007C43A3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7C43A3" w:rsidRPr="006663D2" w:rsidRDefault="007C43A3" w:rsidP="007C43A3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ขออนุมัติ </w:t>
            </w:r>
            <w:r w:rsidR="006663D2" w:rsidRPr="006663D2">
              <w:rPr>
                <w:rFonts w:asciiTheme="majorBidi" w:hAnsiTheme="majorBidi" w:cstheme="majorBidi"/>
                <w:sz w:val="28"/>
                <w:cs/>
              </w:rPr>
              <w:t>แผนพัฒนาคุณภาพ</w:t>
            </w:r>
            <w:r w:rsidR="006663D2" w:rsidRPr="006663D2">
              <w:rPr>
                <w:rFonts w:asciiTheme="majorBidi" w:hAnsiTheme="majorBidi" w:cstheme="majorBidi" w:hint="cs"/>
                <w:sz w:val="28"/>
                <w:cs/>
              </w:rPr>
              <w:t>ฯ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</w:rPr>
              <w:t>/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แผนปฏิบัติงานประจำปี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ที่ผ่านความเห็นชอบของคณะกรรมการสถานศึกษา</w:t>
            </w:r>
          </w:p>
        </w:tc>
        <w:tc>
          <w:tcPr>
            <w:tcW w:w="1559" w:type="dxa"/>
          </w:tcPr>
          <w:p w:rsidR="007C43A3" w:rsidRPr="006663D2" w:rsidRDefault="007C43A3" w:rsidP="00FB4A5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7C43A3" w:rsidRPr="006663D2" w:rsidRDefault="007C43A3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7C43A3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47" type="#_x0000_t202" style="position:absolute;left:0;text-align:left;margin-left:23.35pt;margin-top:124.05pt;width:51.9pt;height:22.95pt;z-index:253692928;mso-position-horizontal-relative:text;mso-position-vertical-relative:text" strokecolor="white [3212]">
                  <v:textbox style="mso-next-textbox:#_x0000_s6047">
                    <w:txbxContent>
                      <w:p w:rsidR="00945939" w:rsidRDefault="00945939" w:rsidP="002C350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23" type="#_x0000_t109" style="position:absolute;left:0;text-align:left;margin-left:-1.2pt;margin-top:5.6pt;width:39.75pt;height:17.25pt;z-index:25366630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22" type="#_x0000_t32" style="position:absolute;left:0;text-align:left;margin-left:15.5pt;margin-top:16.85pt;width:64.05pt;height:0;z-index:25366528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7C43A3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44" type="#_x0000_t32" style="position:absolute;left:0;text-align:left;margin-left:31.3pt;margin-top:22.85pt;width:0;height:133.15pt;z-index:253689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02" type="#_x0000_t4" style="position:absolute;left:0;text-align:left;margin-left:19.75pt;margin-top:5.6pt;width:23.25pt;height:21.95pt;z-index:25371033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7C43A3" w:rsidRPr="006663D2" w:rsidRDefault="007C43A3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7C43A3" w:rsidRPr="006663D2" w:rsidRDefault="007C43A3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6663D2" w:rsidTr="00FB4A5B"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จัดทำคู่มือระบบประกันคุณภาพ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คู่มือระบบประกันคุณภาพ</w:t>
            </w:r>
          </w:p>
        </w:tc>
        <w:tc>
          <w:tcPr>
            <w:tcW w:w="9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66" type="#_x0000_t32" style="position:absolute;left:0;text-align:left;margin-left:19.9pt;margin-top:29.15pt;width:0;height:300.6pt;z-index:2537144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65" type="#_x0000_t109" style="position:absolute;left:0;text-align:left;margin-left:-1.55pt;margin-top:11.9pt;width:39.75pt;height:17.25pt;z-index:25371238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64" type="#_x0000_t32" style="position:absolute;left:0;text-align:left;margin-left:15.15pt;margin-top:23.15pt;width:64.05pt;height:0;z-index:253711360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6663D2" w:rsidTr="006663D2">
        <w:trPr>
          <w:trHeight w:val="1502"/>
        </w:trPr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จัดทำ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</w:rPr>
              <w:t>/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ปรับปรุงข้อมูลสารสนเทศให้ถูกต้อง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ครบถ้วน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และ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เป็นปัจจุบัน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ข้อมูลสารสนเทศ</w:t>
            </w:r>
          </w:p>
        </w:tc>
        <w:tc>
          <w:tcPr>
            <w:tcW w:w="992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70" type="#_x0000_t32" style="position:absolute;left:0;text-align:left;margin-left:17.65pt;margin-top:10.2pt;width:.8pt;height:278.55pt;z-index:2537185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67" type="#_x0000_t32" style="position:absolute;left:0;text-align:left;margin-left:17.65pt;margin-top:10.2pt;width:51.9pt;height:.05pt;z-index:2537154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73" type="#_x0000_t109" style="position:absolute;left:0;text-align:left;margin-left:-.75pt;margin-top:20.6pt;width:39.75pt;height:17.25pt;z-index:25372160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68" type="#_x0000_t32" style="position:absolute;left:0;text-align:left;margin-left:17.65pt;margin-top:28.4pt;width:64.35pt;height:0;z-index:25371648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71" type="#_x0000_t109" style="position:absolute;left:0;text-align:left;margin-left:.05pt;margin-top:20.6pt;width:39.75pt;height:17.25pt;z-index:2537195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6663D2" w:rsidTr="00FB4A5B"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6663D2" w:rsidRPr="006663D2" w:rsidRDefault="006663D2" w:rsidP="006663D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>ออกแบบ / ทบทวนระบบการ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กำกับ</w:t>
            </w:r>
            <w:r w:rsidRPr="006663D2">
              <w:rPr>
                <w:rFonts w:asciiTheme="majorBidi" w:hAnsiTheme="majorBidi" w:cstheme="majorBidi"/>
                <w:sz w:val="28"/>
              </w:rPr>
              <w:t>/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ติดตาม นิเทศ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การศึกษา 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ระบบการ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กำกับ</w:t>
            </w:r>
            <w:r w:rsidRPr="006663D2">
              <w:rPr>
                <w:rFonts w:asciiTheme="majorBidi" w:hAnsiTheme="majorBidi" w:cstheme="majorBidi"/>
                <w:sz w:val="28"/>
              </w:rPr>
              <w:t>/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ติดตาม นิเทศ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>การศึกษา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br/>
            </w: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แบบนิเทศ</w:t>
            </w:r>
          </w:p>
        </w:tc>
        <w:tc>
          <w:tcPr>
            <w:tcW w:w="992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9" type="#_x0000_t32" style="position:absolute;left:0;text-align:left;margin-left:12.65pt;margin-top:19.05pt;width:64.35pt;height:0;z-index:2516664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8" type="#_x0000_t109" style="position:absolute;left:0;text-align:left;margin-left:-.75pt;margin-top:9.2pt;width:39.75pt;height:17.25pt;z-index:253748224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84" type="#_x0000_t109" style="position:absolute;left:0;text-align:left;margin-left:.05pt;margin-top:9.2pt;width:39.75pt;height:17.25pt;z-index:25373388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663D2" w:rsidRPr="006663D2" w:rsidTr="00FB4A5B"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6663D2" w:rsidRPr="006663D2" w:rsidRDefault="006663D2" w:rsidP="006663D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>ดำเนินการใช้คู่มือระบบการนิเทศที่พัฒนาขึ้น</w:t>
            </w:r>
          </w:p>
        </w:tc>
        <w:tc>
          <w:tcPr>
            <w:tcW w:w="1559" w:type="dxa"/>
          </w:tcPr>
          <w:p w:rsidR="006663D2" w:rsidRPr="006663D2" w:rsidRDefault="006663D2" w:rsidP="006663D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คู่มือระบบประกันคุณภาพ</w:t>
            </w:r>
            <w:r w:rsidRPr="006663D2">
              <w:rPr>
                <w:rFonts w:asciiTheme="majorBidi" w:hAnsiTheme="majorBidi" w:cstheme="majorBidi"/>
                <w:sz w:val="28"/>
              </w:rPr>
              <w:br/>
              <w:t xml:space="preserve">- 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>ระบบการนิเทศ</w:t>
            </w:r>
          </w:p>
        </w:tc>
        <w:tc>
          <w:tcPr>
            <w:tcW w:w="992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6" type="#_x0000_t109" style="position:absolute;left:0;text-align:left;margin-left:-.75pt;margin-top:7.65pt;width:39.75pt;height:17.25pt;z-index:253746176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85" type="#_x0000_t109" style="position:absolute;left:0;text-align:left;margin-left:-1.2pt;margin-top:7.65pt;width:39.75pt;height:17.25pt;z-index:2537349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663D2" w:rsidRPr="006663D2" w:rsidTr="00FB4A5B"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6663D2" w:rsidRPr="006663D2" w:rsidRDefault="006663D2" w:rsidP="006663D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ประเมินผลการ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>ใช้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แบบประเมินผล</w:t>
            </w:r>
          </w:p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br/>
            </w:r>
            <w:r w:rsidRPr="006663D2">
              <w:rPr>
                <w:rFonts w:asciiTheme="majorBidi" w:hAnsiTheme="majorBidi" w:cstheme="majorBidi"/>
                <w:sz w:val="28"/>
              </w:rPr>
              <w:t>-</w:t>
            </w:r>
            <w:r w:rsidRPr="006663D2">
              <w:rPr>
                <w:rFonts w:asciiTheme="majorBidi" w:hAnsiTheme="majorBidi" w:cstheme="majorBidi"/>
                <w:sz w:val="28"/>
                <w:cs/>
              </w:rPr>
              <w:t>แบบรายงานผล</w:t>
            </w:r>
          </w:p>
        </w:tc>
        <w:tc>
          <w:tcPr>
            <w:tcW w:w="992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4" type="#_x0000_t109" style="position:absolute;left:0;text-align:left;margin-left:-.75pt;margin-top:9.25pt;width:39.75pt;height:17.25pt;z-index:2537441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0" type="#_x0000_t109" style="position:absolute;left:0;text-align:left;margin-left:-1.2pt;margin-top:9.25pt;width:39.75pt;height:17.25pt;z-index:2537400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663D2" w:rsidRPr="006663D2" w:rsidTr="00FB4A5B"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6663D2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6663D2" w:rsidRPr="006663D2" w:rsidRDefault="006663D2" w:rsidP="006663D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>สรุปผลการใช้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6663D2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7" type="#_x0000_t32" style="position:absolute;left:0;text-align:left;margin-left:12.65pt;margin-top:22pt;width:64.35pt;height:0;z-index:25166742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5" type="#_x0000_t109" style="position:absolute;left:0;text-align:left;margin-left:-.75pt;margin-top:12.8pt;width:39.75pt;height:17.25pt;z-index:2537451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88" type="#_x0000_t32" style="position:absolute;left:0;text-align:left;margin-left:9.9pt;margin-top:21.95pt;width:59.3pt;height:.05pt;z-index:2537379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89" type="#_x0000_t109" style="position:absolute;left:0;text-align:left;margin-left:-1.2pt;margin-top:12.8pt;width:39.75pt;height:17.25pt;z-index:2537472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87" type="#_x0000_t32" style="position:absolute;left:0;text-align:left;margin-left:23.8pt;margin-top:15.65pt;width:0;height:39.85pt;z-index:2537369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1" type="#_x0000_t4" style="position:absolute;left:0;text-align:left;margin-left:12.6pt;margin-top:11.15pt;width:23.25pt;height:21.95pt;z-index:25374105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6663D2" w:rsidRPr="006663D2" w:rsidTr="00FB4A5B">
        <w:trPr>
          <w:trHeight w:val="818"/>
        </w:trPr>
        <w:tc>
          <w:tcPr>
            <w:tcW w:w="3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6663D2">
              <w:rPr>
                <w:rFonts w:ascii="Angsana New" w:hAnsi="Angsana New" w:cs="Angsana New"/>
                <w:sz w:val="28"/>
              </w:rPr>
              <w:t>9</w:t>
            </w:r>
          </w:p>
        </w:tc>
        <w:tc>
          <w:tcPr>
            <w:tcW w:w="1843" w:type="dxa"/>
          </w:tcPr>
          <w:p w:rsidR="006663D2" w:rsidRPr="006663D2" w:rsidRDefault="006663D2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6663D2" w:rsidRPr="006663D2" w:rsidRDefault="006663D2" w:rsidP="00FB4A5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6663D2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663D2" w:rsidRPr="006663D2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092" type="#_x0000_t32" style="position:absolute;left:0;text-align:left;margin-left:5.4pt;margin-top:17.2pt;width:68.05pt;height:0;z-index:2537420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6093" style="position:absolute;left:0;text-align:left;margin-left:-.9pt;margin-top:6.5pt;width:39.75pt;height:18.75pt;z-index:253743104;mso-position-horizontal-relative:text;mso-position-vertical-relative:text">
                  <v:textbox style="mso-next-textbox:#_x0000_s6093">
                    <w:txbxContent>
                      <w:p w:rsidR="00945939" w:rsidRDefault="00945939" w:rsidP="002C350B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6663D2" w:rsidRPr="006663D2" w:rsidRDefault="006663D2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6663D2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6663D2" w:rsidRPr="00810CD1" w:rsidRDefault="006663D2" w:rsidP="006663D2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10CD1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810CD1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3</w:t>
      </w:r>
      <w:r w:rsidRPr="00810CD1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>
        <w:rPr>
          <w:rFonts w:ascii="AngsanaUPC" w:hAnsi="AngsanaUPC" w:cs="AngsanaUPC" w:hint="cs"/>
          <w:b/>
          <w:bCs/>
          <w:sz w:val="29"/>
          <w:szCs w:val="29"/>
          <w:cs/>
        </w:rPr>
        <w:t>การบริหารการศึกษา</w:t>
      </w:r>
      <w:r w:rsidR="00555B8B" w:rsidRPr="006663D2">
        <w:rPr>
          <w:rFonts w:ascii="AngsanaUPC" w:hAnsi="AngsanaUPC" w:cs="AngsanaUPC"/>
          <w:b/>
          <w:bCs/>
          <w:sz w:val="29"/>
          <w:szCs w:val="29"/>
          <w:cs/>
        </w:rPr>
        <w:t xml:space="preserve">   </w:t>
      </w:r>
      <w:r w:rsidRPr="00810CD1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="00810CD1" w:rsidRPr="00810CD1">
        <w:rPr>
          <w:rFonts w:ascii="AngsanaUPC" w:hAnsi="AngsanaUPC" w:cs="AngsanaUPC"/>
          <w:b/>
          <w:bCs/>
          <w:sz w:val="29"/>
          <w:szCs w:val="29"/>
        </w:rPr>
        <w:t xml:space="preserve"> 3.2</w:t>
      </w:r>
      <w:r w:rsidRPr="00810CD1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810CD1" w:rsidRPr="00810CD1">
        <w:rPr>
          <w:rFonts w:ascii="AngsanaUPC" w:hAnsi="AngsanaUPC" w:cs="AngsanaUPC"/>
          <w:b/>
          <w:bCs/>
          <w:sz w:val="29"/>
          <w:szCs w:val="29"/>
          <w:cs/>
        </w:rPr>
        <w:t>ระบบฐานข้อมูลเพื่อการบริหารจัดการ</w:t>
      </w:r>
    </w:p>
    <w:p w:rsidR="006663D2" w:rsidRPr="00810CD1" w:rsidRDefault="006663D2" w:rsidP="006663D2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10CD1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6663D2" w:rsidRPr="00365776" w:rsidTr="00FB4A5B">
        <w:tc>
          <w:tcPr>
            <w:tcW w:w="392" w:type="dxa"/>
            <w:vMerge w:val="restart"/>
            <w:vAlign w:val="center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6663D2" w:rsidRPr="00365776" w:rsidRDefault="006663D2" w:rsidP="00FB4A5B">
            <w:pPr>
              <w:jc w:val="center"/>
              <w:rPr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6663D2" w:rsidRPr="00365776" w:rsidTr="00FB4A5B">
        <w:tc>
          <w:tcPr>
            <w:tcW w:w="392" w:type="dxa"/>
            <w:vMerge/>
          </w:tcPr>
          <w:p w:rsidR="006663D2" w:rsidRPr="00365776" w:rsidRDefault="006663D2" w:rsidP="00FB4A5B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6663D2" w:rsidRPr="00365776" w:rsidRDefault="006663D2" w:rsidP="00FB4A5B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663D2" w:rsidRPr="00365776" w:rsidRDefault="006663D2" w:rsidP="00FB4A5B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6663D2" w:rsidRPr="00365776" w:rsidRDefault="006663D2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65776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6663D2" w:rsidRPr="00365776" w:rsidRDefault="006663D2" w:rsidP="00FB4A5B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365776" w:rsidRDefault="006663D2" w:rsidP="00FB4A5B">
            <w:pPr>
              <w:rPr>
                <w:sz w:val="28"/>
              </w:rPr>
            </w:pPr>
          </w:p>
        </w:tc>
      </w:tr>
      <w:tr w:rsidR="006663D2" w:rsidRPr="00365776" w:rsidTr="00FB4A5B">
        <w:tc>
          <w:tcPr>
            <w:tcW w:w="3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65776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6663D2" w:rsidRPr="00365776" w:rsidRDefault="006663D2" w:rsidP="00B10124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28"/>
                <w:cs/>
              </w:rPr>
              <w:t>ประชุม</w:t>
            </w:r>
            <w:r w:rsidRPr="00365776">
              <w:rPr>
                <w:rFonts w:asciiTheme="majorBidi" w:hAnsiTheme="majorBidi" w:cstheme="majorBidi" w:hint="cs"/>
                <w:sz w:val="28"/>
                <w:cs/>
              </w:rPr>
              <w:t>ตรวจสอบและ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t>จัดทำ</w:t>
            </w:r>
            <w:r w:rsidR="00B10124"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แผนพัฒนาระบบฐานข้อมูลเพื่อการบริหารจัดการ</w:t>
            </w:r>
          </w:p>
        </w:tc>
        <w:tc>
          <w:tcPr>
            <w:tcW w:w="1559" w:type="dxa"/>
          </w:tcPr>
          <w:p w:rsidR="006663D2" w:rsidRPr="00365776" w:rsidRDefault="00B10124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แผนพัฒนาระบบฐานข้อมูล</w:t>
            </w:r>
          </w:p>
        </w:tc>
        <w:tc>
          <w:tcPr>
            <w:tcW w:w="9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2" type="#_x0000_t32" style="position:absolute;left:0;text-align:left;margin-left:15.15pt;margin-top:13.75pt;width:.2pt;height:83.3pt;flip:x;z-index:2537523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6103" style="position:absolute;left:0;text-align:left;margin-left:.05pt;margin-top:5.6pt;width:39.75pt;height:18.75pt;z-index:253753344;mso-position-horizontal-relative:text;mso-position-vertical-relative:text">
                  <v:textbox style="mso-next-textbox:#_x0000_s6103">
                    <w:txbxContent>
                      <w:p w:rsidR="00945939" w:rsidRPr="008D26B0" w:rsidRDefault="00945939" w:rsidP="006663D2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 w:val="restart"/>
          </w:tcPr>
          <w:p w:rsidR="006663D2" w:rsidRPr="00365776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365776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365776">
              <w:rPr>
                <w:rFonts w:ascii="Angsana New" w:hAnsi="Angsana New" w:cs="Angsana New"/>
                <w:sz w:val="28"/>
              </w:rPr>
              <w:t xml:space="preserve"> </w:t>
            </w:r>
            <w:r w:rsidRPr="00365776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2.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3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365776" w:rsidRPr="00365776">
              <w:rPr>
                <w:rFonts w:ascii="Angsana New" w:hAnsi="Angsana New" w:cs="Angsana New" w:hint="cs"/>
                <w:sz w:val="28"/>
                <w:cs/>
              </w:rPr>
              <w:t>ระบบฐานข้อมูล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 xml:space="preserve">4. 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ผลการ</w:t>
            </w:r>
            <w:r w:rsidR="00365776" w:rsidRPr="00365776">
              <w:rPr>
                <w:rFonts w:ascii="Angsana New" w:hAnsi="Angsana New" w:cs="Angsana New" w:hint="cs"/>
                <w:sz w:val="28"/>
                <w:cs/>
              </w:rPr>
              <w:t>ใช้ระบบฐานข้อมูลเพื่อการบริหารจัดการ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5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6663D2" w:rsidRPr="00365776" w:rsidRDefault="006663D2" w:rsidP="00365776">
            <w:pPr>
              <w:rPr>
                <w:rFonts w:ascii="Angsana New" w:hAnsi="Angsana New" w:cs="Angsana New"/>
                <w:sz w:val="28"/>
                <w:cs/>
              </w:rPr>
            </w:pPr>
            <w:r w:rsidRPr="00365776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365776">
              <w:rPr>
                <w:rFonts w:ascii="Angsana New" w:hAnsi="Angsana New" w:cs="Angsana New"/>
                <w:sz w:val="28"/>
              </w:rPr>
              <w:t xml:space="preserve"> 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นโยบาย</w:t>
            </w:r>
            <w:r w:rsidR="00365776" w:rsidRPr="00365776">
              <w:rPr>
                <w:rFonts w:ascii="Angsana New" w:hAnsi="Angsana New" w:cs="Angsana New" w:hint="cs"/>
                <w:sz w:val="28"/>
                <w:cs/>
              </w:rPr>
              <w:t>การบริหารและเกณฑ์คุณภาพ การพัฒนาฐานข้อมูล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365776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365776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3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4.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ประสิทธิภาพและผลการ</w:t>
            </w:r>
            <w:r w:rsidR="00365776" w:rsidRPr="00365776">
              <w:rPr>
                <w:rFonts w:ascii="Angsana New" w:hAnsi="Angsana New" w:cs="Angsana New" w:hint="cs"/>
                <w:sz w:val="28"/>
                <w:cs/>
              </w:rPr>
              <w:t xml:space="preserve">พัฒนาและใช้ฐานข้อมูลเพื่อการบริหารจัดการ </w:t>
            </w:r>
            <w:r w:rsidRPr="00365776">
              <w:rPr>
                <w:rFonts w:ascii="Angsana New" w:hAnsi="Angsana New" w:cs="Angsana New"/>
                <w:sz w:val="28"/>
                <w:cs/>
              </w:rPr>
              <w:br/>
            </w:r>
            <w:r w:rsidRPr="00365776">
              <w:rPr>
                <w:rFonts w:ascii="Angsana New" w:hAnsi="Angsana New" w:cs="Angsana New"/>
                <w:sz w:val="28"/>
              </w:rPr>
              <w:t>5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br/>
            </w:r>
            <w:r w:rsidR="00365776" w:rsidRPr="00365776">
              <w:rPr>
                <w:rFonts w:ascii="Angsana New" w:hAnsi="Angsana New" w:cs="Angsana New"/>
                <w:sz w:val="28"/>
              </w:rPr>
              <w:t>6</w:t>
            </w:r>
            <w:r w:rsidRPr="00365776">
              <w:rPr>
                <w:rFonts w:ascii="Angsana New" w:hAnsi="Angsana New" w:cs="Angsana New"/>
                <w:sz w:val="28"/>
              </w:rPr>
              <w:t>.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</w:t>
            </w:r>
            <w:r w:rsidR="00500550">
              <w:rPr>
                <w:rFonts w:ascii="Angsana New" w:hAnsi="Angsana New" w:cs="Angsana New" w:hint="cs"/>
                <w:sz w:val="28"/>
                <w:cs/>
              </w:rPr>
              <w:t>พัฒนา</w:t>
            </w:r>
            <w:r w:rsidR="00365776" w:rsidRPr="00365776">
              <w:rPr>
                <w:rFonts w:ascii="Angsana New" w:hAnsi="Angsana New" w:cs="Angsana New" w:hint="cs"/>
                <w:sz w:val="28"/>
                <w:cs/>
              </w:rPr>
              <w:t>ฐานข้อมูล</w:t>
            </w:r>
            <w:r w:rsidRPr="00365776">
              <w:rPr>
                <w:rFonts w:ascii="Angsana New" w:hAnsi="Angsana New" w:cs="Angsana New" w:hint="cs"/>
                <w:sz w:val="28"/>
                <w:cs/>
              </w:rPr>
              <w:t xml:space="preserve"> ให้มีคุณภาพดียิ่งขึ้น </w:t>
            </w:r>
          </w:p>
        </w:tc>
      </w:tr>
      <w:tr w:rsidR="006663D2" w:rsidRPr="00365776" w:rsidTr="00FB4A5B">
        <w:tc>
          <w:tcPr>
            <w:tcW w:w="3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6663D2" w:rsidRPr="00365776" w:rsidRDefault="006663D2" w:rsidP="00365776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 xml:space="preserve">ขออนุมัติ 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t>แผนพัฒนา</w:t>
            </w:r>
            <w:r w:rsidR="00365776"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ระบบฐานข้อมูล</w:t>
            </w:r>
          </w:p>
        </w:tc>
        <w:tc>
          <w:tcPr>
            <w:tcW w:w="1559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แผนพัฒนาระบบฐานข้อมูล</w:t>
            </w:r>
          </w:p>
        </w:tc>
        <w:tc>
          <w:tcPr>
            <w:tcW w:w="9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5" type="#_x0000_t109" style="position:absolute;left:0;text-align:left;margin-left:-1.2pt;margin-top:5.6pt;width:39.75pt;height:17.25pt;z-index:25375539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4" type="#_x0000_t32" style="position:absolute;left:0;text-align:left;margin-left:15.5pt;margin-top:16.85pt;width:64.05pt;height:0;z-index:253754368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6" type="#_x0000_t32" style="position:absolute;left:0;text-align:left;margin-left:31.3pt;margin-top:22.85pt;width:0;height:20.05pt;z-index:2537564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8" type="#_x0000_t4" style="position:absolute;left:0;text-align:left;margin-left:19.75pt;margin-top:5.6pt;width:23.25pt;height:21.95pt;z-index:253758464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6663D2" w:rsidRPr="00365776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63D2" w:rsidRPr="00365776" w:rsidRDefault="006663D2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365776" w:rsidTr="00FB4A5B">
        <w:tc>
          <w:tcPr>
            <w:tcW w:w="3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6663D2" w:rsidRPr="00365776" w:rsidRDefault="00365776" w:rsidP="00365776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 xml:space="preserve">ดำเนินการจัดทำระบบฐานข้อมูลตามแผนที่กำหนด </w:t>
            </w:r>
          </w:p>
        </w:tc>
        <w:tc>
          <w:tcPr>
            <w:tcW w:w="1559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</w:rPr>
            </w:pPr>
            <w:r w:rsidRPr="00365776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คู่มือ</w:t>
            </w:r>
            <w:r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ระบบฐานข้อมูล</w:t>
            </w:r>
          </w:p>
        </w:tc>
        <w:tc>
          <w:tcPr>
            <w:tcW w:w="992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4" type="#_x0000_t32" style="position:absolute;left:0;text-align:left;margin-left:18.45pt;margin-top:1.9pt;width:0;height:231.3pt;z-index:2537646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30" type="#_x0000_t32" style="position:absolute;left:0;text-align:left;margin-left:17.65pt;margin-top:1.9pt;width:112.7pt;height:0;z-index:25378099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9" type="#_x0000_t32" style="position:absolute;left:0;text-align:left;margin-left:12.95pt;margin-top:20.75pt;width:64.05pt;height:0;z-index:2537594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31" type="#_x0000_t109" style="position:absolute;left:0;text-align:left;margin-left:-.75pt;margin-top:12.25pt;width:39.75pt;height:17.25pt;z-index:253782016;mso-position-horizontal-relative:text;mso-position-vertical-relative:text"/>
              </w:pict>
            </w:r>
          </w:p>
        </w:tc>
        <w:tc>
          <w:tcPr>
            <w:tcW w:w="989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1" type="#_x0000_t32" style="position:absolute;left:0;text-align:left;margin-left:19.95pt;margin-top:1.9pt;width:0;height:227.65pt;z-index:2537615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0" type="#_x0000_t109" style="position:absolute;left:0;text-align:left;margin-left:-1.55pt;margin-top:11.9pt;width:39.75pt;height:17.25pt;z-index:2537830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07" type="#_x0000_t202" style="position:absolute;left:0;text-align:left;margin-left:-4.65pt;margin-top:4.55pt;width:51.9pt;height:22.95pt;z-index:253757440;mso-position-horizontal-relative:text;mso-position-vertical-relative:text" strokecolor="white [3212]">
                  <v:textbox style="mso-next-textbox:#_x0000_s6107">
                    <w:txbxContent>
                      <w:p w:rsidR="00945939" w:rsidRDefault="00945939" w:rsidP="006663D2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6663D2" w:rsidRPr="00365776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63D2" w:rsidRPr="00365776" w:rsidRDefault="006663D2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365776" w:rsidTr="00FB4A5B">
        <w:trPr>
          <w:trHeight w:val="1502"/>
        </w:trPr>
        <w:tc>
          <w:tcPr>
            <w:tcW w:w="3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นำระบบฐานข้อมูลที่พัฒนาไปใช้ในการบริหารจัดการ</w:t>
            </w:r>
          </w:p>
        </w:tc>
        <w:tc>
          <w:tcPr>
            <w:tcW w:w="1559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>ข้อมูลจากฐานข้อมูล</w:t>
            </w:r>
          </w:p>
        </w:tc>
        <w:tc>
          <w:tcPr>
            <w:tcW w:w="992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6" type="#_x0000_t109" style="position:absolute;left:0;text-align:left;margin-left:-.75pt;margin-top:20.6pt;width:39.75pt;height:17.25pt;z-index:25376665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3" type="#_x0000_t32" style="position:absolute;left:0;text-align:left;margin-left:17.65pt;margin-top:28.4pt;width:64.35pt;height:0;z-index:253763584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5" type="#_x0000_t109" style="position:absolute;left:0;text-align:left;margin-left:.05pt;margin-top:20.6pt;width:39.75pt;height:17.25pt;z-index:2537656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365776" w:rsidRDefault="006663D2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6663D2" w:rsidRPr="00365776" w:rsidRDefault="006663D2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6663D2" w:rsidRPr="00365776" w:rsidTr="00FB4A5B">
        <w:tc>
          <w:tcPr>
            <w:tcW w:w="3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>ติดตามผล</w:t>
            </w:r>
          </w:p>
        </w:tc>
        <w:tc>
          <w:tcPr>
            <w:tcW w:w="1559" w:type="dxa"/>
          </w:tcPr>
          <w:p w:rsidR="006663D2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30"/>
                <w:szCs w:val="30"/>
                <w:cs/>
              </w:rPr>
              <w:t>ระบบฐานข้อมูล</w:t>
            </w:r>
          </w:p>
        </w:tc>
        <w:tc>
          <w:tcPr>
            <w:tcW w:w="992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6663D2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17" type="#_x0000_t109" style="position:absolute;left:0;text-align:left;margin-left:.05pt;margin-top:1.6pt;width:39.75pt;height:17.25pt;z-index:25376768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6663D2" w:rsidRPr="00365776" w:rsidRDefault="006663D2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6663D2" w:rsidRPr="00365776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6663D2" w:rsidRPr="00365776" w:rsidRDefault="006663D2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65776" w:rsidRPr="00365776" w:rsidTr="00FB4A5B">
        <w:tc>
          <w:tcPr>
            <w:tcW w:w="392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28"/>
                <w:cs/>
              </w:rPr>
              <w:t>ประเมินผลการ</w:t>
            </w:r>
            <w:r w:rsidRPr="00365776">
              <w:rPr>
                <w:rFonts w:asciiTheme="majorBidi" w:hAnsiTheme="majorBidi" w:cstheme="majorBidi" w:hint="cs"/>
                <w:sz w:val="28"/>
                <w:cs/>
              </w:rPr>
              <w:t>ใช้</w:t>
            </w:r>
          </w:p>
        </w:tc>
        <w:tc>
          <w:tcPr>
            <w:tcW w:w="1559" w:type="dxa"/>
          </w:tcPr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</w:rPr>
            </w:pPr>
            <w:r w:rsidRPr="00365776">
              <w:rPr>
                <w:rFonts w:asciiTheme="majorBidi" w:hAnsiTheme="majorBidi" w:cstheme="majorBidi"/>
                <w:sz w:val="28"/>
              </w:rPr>
              <w:t>-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t>แบบประเมินผล</w:t>
            </w:r>
          </w:p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28"/>
              </w:rPr>
              <w:t>-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br/>
            </w:r>
            <w:r w:rsidRPr="00365776">
              <w:rPr>
                <w:rFonts w:asciiTheme="majorBidi" w:hAnsiTheme="majorBidi" w:cstheme="majorBidi"/>
                <w:sz w:val="28"/>
              </w:rPr>
              <w:t>-</w:t>
            </w:r>
            <w:r w:rsidRPr="00365776">
              <w:rPr>
                <w:rFonts w:asciiTheme="majorBidi" w:hAnsiTheme="majorBidi" w:cstheme="majorBidi"/>
                <w:sz w:val="28"/>
                <w:cs/>
              </w:rPr>
              <w:t>แบบรายงานผล</w:t>
            </w:r>
          </w:p>
        </w:tc>
        <w:tc>
          <w:tcPr>
            <w:tcW w:w="992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42" type="#_x0000_t109" style="position:absolute;left:0;text-align:left;margin-left:-.75pt;margin-top:7.65pt;width:39.75pt;height:17.25pt;z-index:2537953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6133" type="#_x0000_t109" style="position:absolute;left:0;text-align:left;margin-left:-1.2pt;margin-top:7.65pt;width:39.75pt;height:17.25pt;z-index:2537861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65776" w:rsidRPr="00365776" w:rsidTr="00FB4A5B">
        <w:tc>
          <w:tcPr>
            <w:tcW w:w="392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>สรุปผลการใช้ และให้ข้อเสนอ</w:t>
            </w:r>
            <w:r w:rsid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365776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02" type="#_x0000_t32" style="position:absolute;left:0;text-align:left;margin-left:12.65pt;margin-top:18.7pt;width:64.35pt;height:0;z-index:2538096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199" type="#_x0000_t109" style="position:absolute;left:0;text-align:left;margin-left:-.75pt;margin-top:9.25pt;width:39.75pt;height:17.25pt;z-index:253816832;mso-position-horizontal-relative:text;mso-position-vertical-relative:text"/>
              </w:pict>
            </w:r>
          </w:p>
        </w:tc>
        <w:tc>
          <w:tcPr>
            <w:tcW w:w="989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04" type="#_x0000_t32" style="position:absolute;left:0;text-align:left;margin-left:9.9pt;margin-top:18.65pt;width:59.3pt;height:.05pt;z-index:2538117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195" type="#_x0000_t109" style="position:absolute;left:0;text-align:left;margin-left:-1.2pt;margin-top:9.25pt;width:39.75pt;height:17.25pt;z-index:25381580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06" type="#_x0000_t32" style="position:absolute;left:0;text-align:left;margin-left:-44.05pt;margin-top:52.65pt;width:68.05pt;height:0;z-index:2538137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05" type="#_x0000_t4" style="position:absolute;left:0;text-align:left;margin-left:12.6pt;margin-top:8.25pt;width:23.25pt;height:21.95pt;z-index:25381273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03" type="#_x0000_t32" style="position:absolute;left:0;text-align:left;margin-left:23.8pt;margin-top:12.75pt;width:0;height:39.85pt;z-index:253810688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365776" w:rsidRPr="00365776" w:rsidTr="00FB4A5B">
        <w:trPr>
          <w:trHeight w:val="1206"/>
        </w:trPr>
        <w:tc>
          <w:tcPr>
            <w:tcW w:w="392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365776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365776" w:rsidRPr="00365776" w:rsidRDefault="00365776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365776" w:rsidRPr="00365776" w:rsidRDefault="00365776" w:rsidP="00FB4A5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365776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365776" w:rsidRPr="00365776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215" style="position:absolute;left:0;text-align:left;margin-left:-.9pt;margin-top:3.65pt;width:39.75pt;height:18.75pt;z-index:253829120;mso-position-horizontal-relative:text;mso-position-vertical-relative:text">
                  <v:textbox style="mso-next-textbox:#_x0000_s8215">
                    <w:txbxContent>
                      <w:p w:rsidR="00945939" w:rsidRDefault="00945939" w:rsidP="006663D2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365776" w:rsidRPr="00365776" w:rsidRDefault="00365776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365776" w:rsidRPr="00365776" w:rsidRDefault="00365776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88721E" w:rsidRPr="006663D2" w:rsidRDefault="0088721E" w:rsidP="0088721E">
      <w:pPr>
        <w:rPr>
          <w:color w:val="0070C0"/>
        </w:rPr>
      </w:pPr>
    </w:p>
    <w:p w:rsidR="00B23830" w:rsidRPr="006663D2" w:rsidRDefault="00B23830" w:rsidP="00B23830">
      <w:pPr>
        <w:rPr>
          <w:color w:val="0070C0"/>
        </w:rPr>
      </w:pPr>
    </w:p>
    <w:p w:rsidR="003A56CB" w:rsidRPr="006663D2" w:rsidRDefault="003A56CB" w:rsidP="003A56CB">
      <w:pPr>
        <w:rPr>
          <w:color w:val="0070C0"/>
        </w:rPr>
      </w:pPr>
    </w:p>
    <w:p w:rsidR="003A56CB" w:rsidRPr="006663D2" w:rsidRDefault="003A56CB" w:rsidP="00F64D83">
      <w:pPr>
        <w:rPr>
          <w:color w:val="0070C0"/>
        </w:rPr>
      </w:pPr>
    </w:p>
    <w:p w:rsidR="00365776" w:rsidRPr="00365776" w:rsidRDefault="00365776" w:rsidP="00365776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10CD1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810CD1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3</w:t>
      </w:r>
      <w:r w:rsidRPr="00810CD1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>
        <w:rPr>
          <w:rFonts w:ascii="AngsanaUPC" w:hAnsi="AngsanaUPC" w:cs="AngsanaUPC" w:hint="cs"/>
          <w:b/>
          <w:bCs/>
          <w:sz w:val="29"/>
          <w:szCs w:val="29"/>
          <w:cs/>
        </w:rPr>
        <w:t>การบริหารการศึกษา</w:t>
      </w:r>
      <w:r w:rsidR="00555B8B" w:rsidRPr="006663D2">
        <w:rPr>
          <w:rFonts w:ascii="AngsanaUPC" w:hAnsi="AngsanaUPC" w:cs="AngsanaUPC"/>
          <w:b/>
          <w:bCs/>
          <w:sz w:val="29"/>
          <w:szCs w:val="29"/>
          <w:cs/>
        </w:rPr>
        <w:t xml:space="preserve">   </w:t>
      </w:r>
      <w:r w:rsidRPr="00810CD1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Pr="00810CD1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gramStart"/>
      <w:r w:rsidRPr="00810CD1">
        <w:rPr>
          <w:rFonts w:ascii="AngsanaUPC" w:hAnsi="AngsanaUPC" w:cs="AngsanaUPC"/>
          <w:b/>
          <w:bCs/>
          <w:sz w:val="29"/>
          <w:szCs w:val="29"/>
        </w:rPr>
        <w:t>3.</w:t>
      </w:r>
      <w:r>
        <w:rPr>
          <w:rFonts w:ascii="AngsanaUPC" w:hAnsi="AngsanaUPC" w:cs="AngsanaUPC"/>
          <w:b/>
          <w:bCs/>
          <w:sz w:val="29"/>
          <w:szCs w:val="29"/>
        </w:rPr>
        <w:t>3</w:t>
      </w:r>
      <w:r w:rsidRPr="00810CD1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781AE2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781AE2">
        <w:rPr>
          <w:rFonts w:ascii="AngsanaUPC" w:hAnsi="AngsanaUPC" w:cs="AngsanaUPC" w:hint="cs"/>
          <w:b/>
          <w:bCs/>
          <w:sz w:val="29"/>
          <w:szCs w:val="29"/>
          <w:cs/>
        </w:rPr>
        <w:t>ผลการบริหารความเสี่ยง</w:t>
      </w:r>
      <w:proofErr w:type="gramEnd"/>
    </w:p>
    <w:p w:rsidR="00365776" w:rsidRPr="00810CD1" w:rsidRDefault="00365776" w:rsidP="00365776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810CD1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365776" w:rsidRPr="00500550" w:rsidTr="00FB4A5B">
        <w:tc>
          <w:tcPr>
            <w:tcW w:w="392" w:type="dxa"/>
            <w:vMerge w:val="restart"/>
            <w:vAlign w:val="center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365776" w:rsidRPr="00500550" w:rsidRDefault="00365776" w:rsidP="00FB4A5B">
            <w:pPr>
              <w:jc w:val="center"/>
              <w:rPr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365776" w:rsidRPr="00500550" w:rsidTr="00FB4A5B">
        <w:tc>
          <w:tcPr>
            <w:tcW w:w="392" w:type="dxa"/>
            <w:vMerge/>
          </w:tcPr>
          <w:p w:rsidR="00365776" w:rsidRPr="00500550" w:rsidRDefault="00365776" w:rsidP="00FB4A5B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365776" w:rsidRPr="00500550" w:rsidRDefault="00365776" w:rsidP="00FB4A5B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365776" w:rsidRPr="00500550" w:rsidRDefault="00365776" w:rsidP="00FB4A5B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365776" w:rsidRPr="00500550" w:rsidRDefault="00365776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0550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365776" w:rsidRPr="00500550" w:rsidRDefault="00365776" w:rsidP="00FB4A5B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365776" w:rsidRPr="00500550" w:rsidRDefault="00365776" w:rsidP="00FB4A5B">
            <w:pPr>
              <w:rPr>
                <w:sz w:val="28"/>
              </w:rPr>
            </w:pP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500550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F543AD" w:rsidRPr="00500550" w:rsidRDefault="00F543AD" w:rsidP="00F543AD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เสนอขอความเห็นชอบจัดประชุม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ทบทวนและพัฒนา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ระบบควบคุมภายในสถานศึกษา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บันทึกข้อความเห็นชอบ</w:t>
            </w:r>
          </w:p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71" type="#_x0000_t202" style="position:absolute;left:0;text-align:left;margin-left:25.35pt;margin-top:73.1pt;width:51.9pt;height:22.95pt;z-index:253889536;mso-position-horizontal-relative:text;mso-position-vertical-relative:text" strokecolor="white [3212]">
                  <v:textbox style="mso-next-textbox:#_x0000_s8271">
                    <w:txbxContent>
                      <w:p w:rsidR="00945939" w:rsidRDefault="00945939" w:rsidP="0036577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45" type="#_x0000_t32" style="position:absolute;left:0;text-align:left;margin-left:15.5pt;margin-top:49.9pt;width:64.05pt;height:0;z-index:2538618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43" type="#_x0000_t32" style="position:absolute;left:0;text-align:left;margin-left:15.35pt;margin-top:13.75pt;width:.15pt;height:34.85pt;z-index:2538598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244" style="position:absolute;left:0;text-align:left;margin-left:.05pt;margin-top:5.6pt;width:39.75pt;height:18.75pt;z-index:253860864;mso-position-horizontal-relative:text;mso-position-vertical-relative:text">
                  <v:textbox style="mso-next-textbox:#_x0000_s8244">
                    <w:txbxContent>
                      <w:p w:rsidR="00945939" w:rsidRPr="008D26B0" w:rsidRDefault="00945939" w:rsidP="00365776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47" type="#_x0000_t32" style="position:absolute;left:0;text-align:left;margin-left:31.3pt;margin-top:55.9pt;width:0;height:54.4pt;z-index:2538639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49" type="#_x0000_t4" style="position:absolute;left:0;text-align:left;margin-left:19.75pt;margin-top:38.65pt;width:23.25pt;height:21.95pt;z-index:253865984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F543AD" w:rsidRPr="00500550" w:rsidRDefault="00F543AD" w:rsidP="00500550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500550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500550">
              <w:rPr>
                <w:rFonts w:ascii="Angsana New" w:hAnsi="Angsana New" w:cs="Angsana New"/>
                <w:sz w:val="28"/>
              </w:rPr>
              <w:t xml:space="preserve"> 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2.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3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500550" w:rsidRPr="00500550">
              <w:rPr>
                <w:rFonts w:ascii="Angsana New" w:hAnsi="Angsana New" w:cs="Angsana New" w:hint="cs"/>
                <w:sz w:val="28"/>
                <w:cs/>
              </w:rPr>
              <w:t>แผนบริหารความเสี่ยง</w:t>
            </w:r>
            <w:r w:rsidRPr="00500550">
              <w:rPr>
                <w:rFonts w:ascii="Angsana New" w:hAnsi="Angsana New" w:cs="Angsana New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 xml:space="preserve">4. 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ผลการใช้</w:t>
            </w:r>
            <w:r w:rsidR="00500550" w:rsidRPr="00500550">
              <w:rPr>
                <w:rFonts w:ascii="Angsana New" w:hAnsi="Angsana New" w:cs="Angsana New" w:hint="cs"/>
                <w:sz w:val="28"/>
                <w:cs/>
              </w:rPr>
              <w:t>แผนบริหารความเสี่ยง</w:t>
            </w:r>
            <w:r w:rsidR="00500550" w:rsidRPr="00500550">
              <w:rPr>
                <w:rFonts w:ascii="Angsana New" w:hAnsi="Angsana New" w:cs="Angsana New"/>
                <w:sz w:val="28"/>
              </w:rPr>
              <w:t xml:space="preserve"> </w:t>
            </w:r>
            <w:r w:rsidRPr="00500550">
              <w:rPr>
                <w:rFonts w:ascii="Angsana New" w:hAnsi="Angsana New" w:cs="Angsana New"/>
                <w:sz w:val="28"/>
              </w:rPr>
              <w:t>5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F543AD" w:rsidRPr="00500550" w:rsidRDefault="00F543AD" w:rsidP="00500550">
            <w:pPr>
              <w:rPr>
                <w:rFonts w:ascii="Angsana New" w:hAnsi="Angsana New" w:cs="Angsana New"/>
                <w:sz w:val="28"/>
                <w:cs/>
              </w:rPr>
            </w:pPr>
            <w:r w:rsidRPr="00500550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500550">
              <w:rPr>
                <w:rFonts w:ascii="Angsana New" w:hAnsi="Angsana New" w:cs="Angsana New"/>
                <w:sz w:val="28"/>
              </w:rPr>
              <w:t xml:space="preserve"> 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นโยบายการบริหารและเกณฑ์คุณภาพ การ</w:t>
            </w:r>
            <w:r w:rsidR="00500550" w:rsidRPr="00500550">
              <w:rPr>
                <w:rFonts w:ascii="Angsana New" w:hAnsi="Angsana New" w:cs="Angsana New" w:hint="cs"/>
                <w:sz w:val="28"/>
                <w:cs/>
              </w:rPr>
              <w:t>บริหาร</w:t>
            </w:r>
            <w:r w:rsidRPr="00500550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500550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500550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500550">
              <w:rPr>
                <w:rFonts w:ascii="Angsana New" w:hAnsi="Angsana New" w:cs="Angsana New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3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500550">
              <w:rPr>
                <w:rFonts w:ascii="Angsana New" w:hAnsi="Angsana New" w:cs="Angsana New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4.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ประสิทธิภาพและผลการ</w:t>
            </w:r>
            <w:r w:rsidR="00500550" w:rsidRPr="00500550">
              <w:rPr>
                <w:rFonts w:ascii="Angsana New" w:hAnsi="Angsana New" w:cs="Angsana New" w:hint="cs"/>
                <w:sz w:val="28"/>
                <w:cs/>
              </w:rPr>
              <w:t xml:space="preserve">บริหารความเสี่ยง 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 xml:space="preserve">เพื่อการบริหารจัดการ </w:t>
            </w:r>
            <w:r w:rsidRPr="00500550">
              <w:rPr>
                <w:rFonts w:ascii="Angsana New" w:hAnsi="Angsana New" w:cs="Angsana New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5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500550">
              <w:rPr>
                <w:rFonts w:ascii="Angsana New" w:hAnsi="Angsana New" w:cs="Angsana New"/>
                <w:sz w:val="28"/>
              </w:rPr>
              <w:t>6.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</w:t>
            </w:r>
            <w:r w:rsidR="00500550" w:rsidRPr="00500550">
              <w:rPr>
                <w:rFonts w:ascii="Angsana New" w:hAnsi="Angsana New" w:cs="Angsana New" w:hint="cs"/>
                <w:sz w:val="28"/>
                <w:cs/>
              </w:rPr>
              <w:t>การพัฒนาการบริหารความเสี่ยง</w:t>
            </w:r>
            <w:r w:rsidRPr="00500550">
              <w:rPr>
                <w:rFonts w:ascii="Angsana New" w:hAnsi="Angsana New" w:cs="Angsana New" w:hint="cs"/>
                <w:sz w:val="28"/>
                <w:cs/>
              </w:rPr>
              <w:t xml:space="preserve"> ให้มีคุณภาพดียิ่งขึ้น </w:t>
            </w: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ประชุมวิเคราะห์ปัจจัยที่ทำให้เกิดความเสี่ยงและจัดทำแผนการบริหารความเสี่ยง / กำหนดเกณฑ์ตัวชี้วัดความสำเร็จ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-แผนการบริหารความเสี่ยง</w:t>
            </w:r>
          </w:p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-เกณฑ์ตัวชี้วัดความเสี่ยง</w:t>
            </w:r>
          </w:p>
        </w:tc>
        <w:tc>
          <w:tcPr>
            <w:tcW w:w="992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2" type="#_x0000_t109" style="position:absolute;left:0;text-align:left;margin-left:-.75pt;margin-top:5.6pt;width:39.75pt;height:17.25pt;z-index:25391104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79" type="#_x0000_t32" style="position:absolute;left:0;text-align:left;margin-left:16.45pt;margin-top:15.25pt;width:112.7pt;height:0;z-index:25389772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6" type="#_x0000_t32" style="position:absolute;left:0;text-align:left;margin-left:20pt;margin-top:20pt;width:.05pt;height:117.45pt;z-index:25166435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70" type="#_x0000_t109" style="position:absolute;left:0;text-align:left;margin-left:-1.2pt;margin-top:5.6pt;width:39.75pt;height:17.25pt;z-index:25393356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F543AD" w:rsidRPr="00500550" w:rsidRDefault="00F543AD" w:rsidP="00F543AD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รายงานผลการจัดทำแผนการบริหาร</w:t>
            </w:r>
            <w:r w:rsidR="00500550" w:rsidRPr="00500550">
              <w:rPr>
                <w:rFonts w:asciiTheme="majorBidi" w:hAnsiTheme="majorBidi" w:cstheme="majorBidi" w:hint="cs"/>
                <w:sz w:val="28"/>
                <w:cs/>
              </w:rPr>
              <w:t>ความ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 xml:space="preserve">เสี่ยง 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7" type="#_x0000_t202" style="position:absolute;left:0;text-align:left;margin-left:19.35pt;margin-top:50.85pt;width:51.9pt;height:22.95pt;z-index:253939712;mso-position-horizontal-relative:text;mso-position-vertical-relative:text" strokecolor="white [3212]">
                  <v:textbox style="mso-next-textbox:#_x0000_s8317">
                    <w:txbxContent>
                      <w:p w:rsidR="00945939" w:rsidRDefault="00945939" w:rsidP="0050055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1" type="#_x0000_t109" style="position:absolute;left:0;text-align:left;margin-left:-1.55pt;margin-top:11.9pt;width:39.75pt;height:17.25pt;z-index:25393868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3" type="#_x0000_t32" style="position:absolute;left:0;text-align:left;margin-left:25.2pt;margin-top:31.6pt;width:0;height:54.4pt;z-index:2539356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4" type="#_x0000_t4" style="position:absolute;left:0;text-align:left;margin-left:13.65pt;margin-top:9.65pt;width:23.25pt;height:21.95pt;z-index:25393664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2" type="#_x0000_t32" style="position:absolute;left:0;text-align:left;margin-left:-40.05pt;margin-top:20.9pt;width:64.05pt;height:0;z-index:253934592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543AD" w:rsidRPr="00500550" w:rsidTr="00500550">
        <w:trPr>
          <w:trHeight w:val="1214"/>
        </w:trPr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F543AD" w:rsidRPr="00500550" w:rsidRDefault="00500550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30"/>
                <w:szCs w:val="30"/>
                <w:cs/>
              </w:rPr>
              <w:t>นำ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แผนการบริหาร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ความ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 xml:space="preserve">เสี่ยง </w:t>
            </w:r>
            <w:r w:rsidR="00F543AD" w:rsidRPr="00500550">
              <w:rPr>
                <w:rFonts w:asciiTheme="majorBidi" w:hAnsiTheme="majorBidi" w:cstheme="majorBidi"/>
                <w:sz w:val="30"/>
                <w:szCs w:val="30"/>
                <w:cs/>
              </w:rPr>
              <w:t>ไปใช้ในการบริหารจัดการ</w:t>
            </w:r>
          </w:p>
        </w:tc>
        <w:tc>
          <w:tcPr>
            <w:tcW w:w="1559" w:type="dxa"/>
          </w:tcPr>
          <w:p w:rsidR="00F543AD" w:rsidRPr="00500550" w:rsidRDefault="00500550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แผนการบริหาร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ความ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เสี่ยง</w:t>
            </w:r>
          </w:p>
        </w:tc>
        <w:tc>
          <w:tcPr>
            <w:tcW w:w="992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6" type="#_x0000_t32" style="position:absolute;left:0;text-align:left;margin-left:18.45pt;margin-top:26.35pt;width:.05pt;height:151.6pt;z-index:2539171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5" type="#_x0000_t32" style="position:absolute;left:0;text-align:left;margin-left:10.35pt;margin-top:28.45pt;width:112.7pt;height:0;z-index:25166537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8" type="#_x0000_t109" style="position:absolute;left:0;text-align:left;margin-left:-.75pt;margin-top:20.6pt;width:39.75pt;height:17.25pt;z-index:25391923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5" type="#_x0000_t32" style="position:absolute;left:0;text-align:left;margin-left:17.65pt;margin-top:28.4pt;width:64.35pt;height:0;z-index:25391616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4" type="#_x0000_t32" style="position:absolute;left:0;text-align:left;margin-left:20pt;margin-top:26.35pt;width:0;height:145.95pt;z-index:2539151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7" type="#_x0000_t109" style="position:absolute;left:0;text-align:left;margin-left:.05pt;margin-top:20.6pt;width:39.75pt;height:17.25pt;z-index:25391820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 w:hint="cs"/>
                <w:sz w:val="28"/>
                <w:cs/>
              </w:rPr>
              <w:t>ติดตามผล</w:t>
            </w:r>
          </w:p>
        </w:tc>
        <w:tc>
          <w:tcPr>
            <w:tcW w:w="1559" w:type="dxa"/>
          </w:tcPr>
          <w:p w:rsidR="00F543AD" w:rsidRPr="00500550" w:rsidRDefault="00500550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แผนการบริหาร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ความ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เสี่ยง</w:t>
            </w:r>
          </w:p>
        </w:tc>
        <w:tc>
          <w:tcPr>
            <w:tcW w:w="9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299" type="#_x0000_t109" style="position:absolute;left:0;text-align:left;margin-left:.05pt;margin-top:1.6pt;width:39.75pt;height:17.25pt;z-index:25392025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ประเมินผลการ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ใช้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</w:rPr>
            </w:pPr>
            <w:r w:rsidRPr="00500550">
              <w:rPr>
                <w:rFonts w:asciiTheme="majorBidi" w:hAnsiTheme="majorBidi" w:cstheme="majorBidi"/>
                <w:sz w:val="28"/>
              </w:rPr>
              <w:t>-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แบบประเมินผล</w:t>
            </w:r>
          </w:p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</w:rPr>
              <w:t>-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br/>
            </w:r>
            <w:r w:rsidRPr="00500550">
              <w:rPr>
                <w:rFonts w:asciiTheme="majorBidi" w:hAnsiTheme="majorBidi" w:cstheme="majorBidi"/>
                <w:sz w:val="28"/>
              </w:rPr>
              <w:t>-</w:t>
            </w:r>
            <w:r w:rsidRPr="00500550">
              <w:rPr>
                <w:rFonts w:asciiTheme="majorBidi" w:hAnsiTheme="majorBidi" w:cstheme="majorBidi"/>
                <w:sz w:val="28"/>
                <w:cs/>
              </w:rPr>
              <w:t>แบบรายงานผล</w:t>
            </w:r>
          </w:p>
        </w:tc>
        <w:tc>
          <w:tcPr>
            <w:tcW w:w="992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3" type="#_x0000_t109" style="position:absolute;left:0;text-align:left;margin-left:-.75pt;margin-top:7.65pt;width:39.75pt;height:17.25pt;z-index:2539243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2" type="#_x0000_t109" style="position:absolute;left:0;text-align:left;margin-left:-1.2pt;margin-top:7.65pt;width:39.75pt;height:17.25pt;z-index:25392332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543AD" w:rsidRPr="00500550" w:rsidTr="00FB4A5B"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 w:hint="cs"/>
                <w:sz w:val="28"/>
                <w:cs/>
              </w:rPr>
              <w:t xml:space="preserve">สรุปผลการใช้ </w:t>
            </w:r>
            <w:r w:rsidR="00500550" w:rsidRPr="00500550">
              <w:rPr>
                <w:rFonts w:asciiTheme="majorBidi" w:hAnsiTheme="majorBidi" w:cstheme="majorBidi" w:hint="cs"/>
                <w:sz w:val="28"/>
                <w:cs/>
              </w:rPr>
              <w:t>เปรียบเทียบผลตามเกณฑ์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และให้ข้อเสนอ</w:t>
            </w:r>
            <w:r w:rsidR="00500550" w:rsidRPr="00500550">
              <w:rPr>
                <w:rFonts w:asciiTheme="majorBidi" w:hAnsiTheme="majorBidi" w:cstheme="majorBidi" w:hint="cs"/>
                <w:sz w:val="28"/>
                <w:cs/>
              </w:rPr>
              <w:t>แ</w:t>
            </w:r>
            <w:r w:rsidRPr="00500550">
              <w:rPr>
                <w:rFonts w:asciiTheme="majorBidi" w:hAnsiTheme="majorBidi" w:cstheme="majorBidi" w:hint="cs"/>
                <w:sz w:val="28"/>
                <w:cs/>
              </w:rPr>
              <w:t>นะ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4" type="#_x0000_t32" style="position:absolute;left:0;text-align:left;margin-left:12.65pt;margin-top:18.7pt;width:64.35pt;height:0;z-index:2539253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10" type="#_x0000_t109" style="position:absolute;left:0;text-align:left;margin-left:-.75pt;margin-top:9.25pt;width:39.75pt;height:17.25pt;z-index:253931520;mso-position-horizontal-relative:text;mso-position-vertical-relative:text"/>
              </w:pict>
            </w: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6" type="#_x0000_t32" style="position:absolute;left:0;text-align:left;margin-left:9.9pt;margin-top:18.65pt;width:59.3pt;height:.05pt;z-index:2539274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9" type="#_x0000_t109" style="position:absolute;left:0;text-align:left;margin-left:-1.2pt;margin-top:9.25pt;width:39.75pt;height:17.25pt;z-index:2539304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5" type="#_x0000_t32" style="position:absolute;left:0;text-align:left;margin-left:23.8pt;margin-top:12.75pt;width:1.4pt;height:75.5pt;z-index:2539264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7" type="#_x0000_t4" style="position:absolute;left:0;text-align:left;margin-left:12.6pt;margin-top:8.25pt;width:23.25pt;height:21.95pt;z-index:25392844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543AD" w:rsidRPr="00500550" w:rsidTr="00500550">
        <w:trPr>
          <w:trHeight w:val="827"/>
        </w:trPr>
        <w:tc>
          <w:tcPr>
            <w:tcW w:w="3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500550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F543AD" w:rsidRPr="00500550" w:rsidRDefault="00F543AD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F543AD" w:rsidRPr="00500550" w:rsidRDefault="00F543AD" w:rsidP="00FB4A5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500550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F543AD" w:rsidRPr="00500550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08" type="#_x0000_t32" style="position:absolute;left:0;text-align:left;margin-left:5.4pt;margin-top:12.1pt;width:68.05pt;height:0;z-index:2539294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311" style="position:absolute;left:0;text-align:left;margin-left:-.9pt;margin-top:3.65pt;width:39.75pt;height:18.75pt;z-index:253932544;mso-position-horizontal-relative:text;mso-position-vertical-relative:text">
                  <v:textbox style="mso-next-textbox:#_x0000_s8311">
                    <w:txbxContent>
                      <w:p w:rsidR="00945939" w:rsidRDefault="00945939" w:rsidP="00365776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F543AD" w:rsidRPr="00500550" w:rsidRDefault="00F543AD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543AD" w:rsidRPr="00500550" w:rsidRDefault="00F543AD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365776" w:rsidRPr="006663D2" w:rsidRDefault="00365776" w:rsidP="00365776">
      <w:pPr>
        <w:rPr>
          <w:color w:val="0070C0"/>
        </w:rPr>
      </w:pPr>
    </w:p>
    <w:p w:rsidR="00365776" w:rsidRDefault="00365776" w:rsidP="00365776">
      <w:pPr>
        <w:rPr>
          <w:color w:val="0070C0"/>
        </w:rPr>
      </w:pPr>
    </w:p>
    <w:p w:rsidR="00500550" w:rsidRPr="0013216F" w:rsidRDefault="00500550" w:rsidP="00500550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13216F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13216F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3</w:t>
      </w:r>
      <w:r w:rsidRPr="0013216F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>
        <w:rPr>
          <w:rFonts w:ascii="AngsanaUPC" w:hAnsi="AngsanaUPC" w:cs="AngsanaUPC" w:hint="cs"/>
          <w:b/>
          <w:bCs/>
          <w:sz w:val="29"/>
          <w:szCs w:val="29"/>
          <w:cs/>
        </w:rPr>
        <w:t>การบริหารการศึกษา</w:t>
      </w:r>
      <w:r w:rsidR="00555B8B" w:rsidRPr="006663D2">
        <w:rPr>
          <w:rFonts w:ascii="AngsanaUPC" w:hAnsi="AngsanaUPC" w:cs="AngsanaUPC"/>
          <w:b/>
          <w:bCs/>
          <w:sz w:val="29"/>
          <w:szCs w:val="29"/>
          <w:cs/>
        </w:rPr>
        <w:t xml:space="preserve">   </w:t>
      </w:r>
      <w:r w:rsidRPr="0013216F">
        <w:rPr>
          <w:rFonts w:ascii="AngsanaUPC" w:hAnsi="AngsanaUPC" w:cs="AngsanaUPC"/>
          <w:b/>
          <w:bCs/>
          <w:sz w:val="29"/>
          <w:szCs w:val="29"/>
          <w:cs/>
        </w:rPr>
        <w:t xml:space="preserve">  ตัวบ่งชี้</w:t>
      </w:r>
      <w:r w:rsidRPr="0013216F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gramStart"/>
      <w:r w:rsidRPr="0013216F">
        <w:rPr>
          <w:rFonts w:ascii="AngsanaUPC" w:hAnsi="AngsanaUPC" w:cs="AngsanaUPC"/>
          <w:b/>
          <w:bCs/>
          <w:sz w:val="29"/>
          <w:szCs w:val="29"/>
        </w:rPr>
        <w:t xml:space="preserve">3.4  </w:t>
      </w:r>
      <w:r w:rsidRPr="0013216F">
        <w:rPr>
          <w:rFonts w:ascii="AngsanaUPC" w:hAnsi="AngsanaUPC" w:cs="AngsanaUPC"/>
          <w:b/>
          <w:bCs/>
          <w:sz w:val="29"/>
          <w:szCs w:val="29"/>
          <w:cs/>
        </w:rPr>
        <w:t>ผลการปฏิบัติหน้าที่ของผู้บริหารสถานศึกษา</w:t>
      </w:r>
      <w:proofErr w:type="gramEnd"/>
      <w:r w:rsidRPr="0013216F">
        <w:rPr>
          <w:b/>
          <w:bCs/>
          <w:u w:val="dotted"/>
          <w:cs/>
        </w:rPr>
        <w:t xml:space="preserve">                                                   </w:t>
      </w:r>
    </w:p>
    <w:p w:rsidR="00500550" w:rsidRPr="0013216F" w:rsidRDefault="00500550" w:rsidP="00500550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13216F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500550" w:rsidRPr="0013216F" w:rsidTr="00FB4A5B">
        <w:tc>
          <w:tcPr>
            <w:tcW w:w="392" w:type="dxa"/>
            <w:vMerge w:val="restart"/>
            <w:vAlign w:val="center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500550" w:rsidRPr="0013216F" w:rsidRDefault="00500550" w:rsidP="00FB4A5B">
            <w:pPr>
              <w:jc w:val="center"/>
              <w:rPr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500550" w:rsidRPr="0013216F" w:rsidTr="00FB4A5B">
        <w:tc>
          <w:tcPr>
            <w:tcW w:w="392" w:type="dxa"/>
            <w:vMerge/>
          </w:tcPr>
          <w:p w:rsidR="00500550" w:rsidRPr="0013216F" w:rsidRDefault="00500550" w:rsidP="00FB4A5B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500550" w:rsidRPr="0013216F" w:rsidRDefault="00500550" w:rsidP="00FB4A5B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500550" w:rsidRPr="0013216F" w:rsidRDefault="00500550" w:rsidP="00FB4A5B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500550" w:rsidRPr="0013216F" w:rsidRDefault="00500550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13216F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500550" w:rsidRPr="0013216F" w:rsidRDefault="00500550" w:rsidP="00FB4A5B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00550" w:rsidRPr="0013216F" w:rsidRDefault="00500550" w:rsidP="00FB4A5B">
            <w:pPr>
              <w:rPr>
                <w:sz w:val="28"/>
              </w:rPr>
            </w:pPr>
          </w:p>
        </w:tc>
      </w:tr>
      <w:tr w:rsidR="00500550" w:rsidRPr="0013216F" w:rsidTr="00FB4A5B">
        <w:tc>
          <w:tcPr>
            <w:tcW w:w="392" w:type="dxa"/>
          </w:tcPr>
          <w:p w:rsidR="00500550" w:rsidRPr="0013216F" w:rsidRDefault="00500550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13216F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500550" w:rsidRPr="0013216F" w:rsidRDefault="00500550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เสนอขอความเห็นชอบจัดประชุมชี้แจงระบบระหว่างผู้บริหารและบุคลากร</w:t>
            </w:r>
          </w:p>
        </w:tc>
        <w:tc>
          <w:tcPr>
            <w:tcW w:w="1559" w:type="dxa"/>
          </w:tcPr>
          <w:p w:rsidR="00500550" w:rsidRPr="0013216F" w:rsidRDefault="00500550" w:rsidP="00FB4A5B">
            <w:pPr>
              <w:rPr>
                <w:rFonts w:asciiTheme="majorBidi" w:hAnsiTheme="majorBidi" w:cstheme="majorBidi"/>
                <w:sz w:val="28"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</w:p>
          <w:p w:rsidR="00500550" w:rsidRPr="0013216F" w:rsidRDefault="00500550" w:rsidP="00FB4A5B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500550" w:rsidRPr="0013216F" w:rsidRDefault="00500550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500550" w:rsidRPr="0013216F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57" type="#_x0000_t202" style="position:absolute;left:0;text-align:left;margin-left:24.55pt;margin-top:59.1pt;width:51.9pt;height:22.95pt;z-index:253982720;mso-position-horizontal-relative:text;mso-position-vertical-relative:text" strokecolor="white [3212]">
                  <v:textbox style="mso-next-textbox:#_x0000_s8357">
                    <w:txbxContent>
                      <w:p w:rsidR="00945939" w:rsidRDefault="00945939" w:rsidP="0050055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54" type="#_x0000_t32" style="position:absolute;left:0;text-align:left;margin-left:15.5pt;margin-top:49.9pt;width:64.05pt;height:0;z-index:2539796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52" type="#_x0000_t32" style="position:absolute;left:0;text-align:left;margin-left:15.35pt;margin-top:13.75pt;width:.15pt;height:34.85pt;z-index:2539776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353" style="position:absolute;left:0;text-align:left;margin-left:.05pt;margin-top:5.6pt;width:39.75pt;height:18.75pt;z-index:253978624;mso-position-horizontal-relative:text;mso-position-vertical-relative:text">
                  <v:textbox style="mso-next-textbox:#_x0000_s8353">
                    <w:txbxContent>
                      <w:p w:rsidR="00945939" w:rsidRPr="008D26B0" w:rsidRDefault="00945939" w:rsidP="00500550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500550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55" type="#_x0000_t32" style="position:absolute;left:0;text-align:left;margin-left:31.3pt;margin-top:55.9pt;width:0;height:35.5pt;z-index:2539806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56" type="#_x0000_t4" style="position:absolute;left:0;text-align:left;margin-left:19.75pt;margin-top:38.65pt;width:23.25pt;height:21.95pt;z-index:253981696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500550" w:rsidRPr="0013216F" w:rsidRDefault="00500550" w:rsidP="0013216F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13216F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13216F">
              <w:rPr>
                <w:rFonts w:ascii="Angsana New" w:hAnsi="Angsana New" w:cs="Angsana New"/>
                <w:sz w:val="28"/>
              </w:rPr>
              <w:t xml:space="preserve"> 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2.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3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. ความเหมาะสมของ</w:t>
            </w:r>
            <w:r w:rsidR="0013216F"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  <w:r w:rsidRPr="0013216F">
              <w:rPr>
                <w:rFonts w:ascii="Angsana New" w:hAnsi="Angsana New" w:cs="Angsana New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 xml:space="preserve">4. 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ผลการใช้</w:t>
            </w:r>
            <w:r w:rsidR="0013216F"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  <w:r w:rsidRPr="0013216F">
              <w:rPr>
                <w:rFonts w:ascii="Angsana New" w:hAnsi="Angsana New" w:cs="Angsana New"/>
                <w:sz w:val="28"/>
              </w:rPr>
              <w:t xml:space="preserve"> </w:t>
            </w:r>
            <w:r w:rsidR="0013216F" w:rsidRPr="0013216F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5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500550" w:rsidRPr="0013216F" w:rsidRDefault="00500550" w:rsidP="0013216F">
            <w:pPr>
              <w:rPr>
                <w:rFonts w:ascii="Angsana New" w:hAnsi="Angsana New" w:cs="Angsana New"/>
                <w:sz w:val="28"/>
                <w:cs/>
              </w:rPr>
            </w:pPr>
            <w:r w:rsidRPr="0013216F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13216F">
              <w:rPr>
                <w:rFonts w:ascii="Angsana New" w:hAnsi="Angsana New" w:cs="Angsana New"/>
                <w:sz w:val="28"/>
              </w:rPr>
              <w:t xml:space="preserve"> 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นโยบายการบริหารและเกณฑ์คุณภาพ การบริหาร</w:t>
            </w:r>
            <w:r w:rsidR="0013216F" w:rsidRPr="0013216F">
              <w:rPr>
                <w:rFonts w:ascii="Angsana New" w:hAnsi="Angsana New" w:cs="Angsana New" w:hint="cs"/>
                <w:sz w:val="28"/>
                <w:cs/>
              </w:rPr>
              <w:t>ตาม</w:t>
            </w:r>
            <w:r w:rsidR="0013216F"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  <w:r w:rsidRPr="0013216F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13216F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13216F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13216F">
              <w:rPr>
                <w:rFonts w:ascii="Angsana New" w:hAnsi="Angsana New" w:cs="Angsana New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3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13216F">
              <w:rPr>
                <w:rFonts w:ascii="Angsana New" w:hAnsi="Angsana New" w:cs="Angsana New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4.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ประสิทธิภาพและผลการบริหาร</w:t>
            </w:r>
            <w:r w:rsidR="0013216F" w:rsidRPr="0013216F">
              <w:rPr>
                <w:rFonts w:ascii="Angsana New" w:hAnsi="Angsana New" w:cs="Angsana New" w:hint="cs"/>
                <w:sz w:val="28"/>
                <w:cs/>
              </w:rPr>
              <w:t>ตาม</w:t>
            </w:r>
            <w:r w:rsidR="0013216F"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13216F">
              <w:rPr>
                <w:rFonts w:ascii="Angsana New" w:hAnsi="Angsana New" w:cs="Angsana New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5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13216F">
              <w:rPr>
                <w:rFonts w:ascii="Angsana New" w:hAnsi="Angsana New" w:cs="Angsana New"/>
                <w:sz w:val="28"/>
              </w:rPr>
              <w:t>6.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 xml:space="preserve"> การร่วมปรึกษาหารือ เพื่อพัฒนา</w:t>
            </w:r>
            <w:r w:rsidR="0013216F"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  <w:r w:rsidRPr="0013216F">
              <w:rPr>
                <w:rFonts w:ascii="Angsana New" w:hAnsi="Angsana New" w:cs="Angsana New" w:hint="cs"/>
                <w:sz w:val="28"/>
                <w:cs/>
              </w:rPr>
              <w:t xml:space="preserve"> ให้มีคุณภาพดียิ่งขึ้น </w:t>
            </w:r>
          </w:p>
        </w:tc>
      </w:tr>
      <w:tr w:rsidR="0013216F" w:rsidRPr="0013216F" w:rsidTr="00FB4A5B"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ประชุมทำความเข้าใจ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 xml:space="preserve">การบริหารทั้ง </w:t>
            </w:r>
            <w:r w:rsidRPr="0013216F">
              <w:rPr>
                <w:rFonts w:asciiTheme="majorBidi" w:hAnsiTheme="majorBidi" w:cstheme="majorBidi"/>
                <w:sz w:val="28"/>
              </w:rPr>
              <w:t>4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 xml:space="preserve"> ด้าน 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ระหว่า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>ง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ผู้บริหารและบุคลากร</w:t>
            </w:r>
          </w:p>
        </w:tc>
        <w:tc>
          <w:tcPr>
            <w:tcW w:w="1559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บันทึกรายงานการประชุม</w:t>
            </w:r>
          </w:p>
        </w:tc>
        <w:tc>
          <w:tcPr>
            <w:tcW w:w="992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85" type="#_x0000_t109" style="position:absolute;left:0;text-align:left;margin-left:-.75pt;margin-top:5.6pt;width:39.75pt;height:17.25pt;z-index:254012416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84" type="#_x0000_t32" style="position:absolute;left:0;text-align:left;margin-left:16.45pt;margin-top:15.25pt;width:112.7pt;height:0;z-index:254011392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382" type="#_x0000_t32" style="position:absolute;left:0;text-align:left;margin-left:20pt;margin-top:20pt;width:.05pt;height:81.4pt;z-index:2540093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02" type="#_x0000_t109" style="position:absolute;left:0;text-align:left;margin-left:-1.2pt;margin-top:5.6pt;width:39.75pt;height:17.25pt;z-index:25402982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13216F" w:rsidRPr="0013216F" w:rsidTr="00FB4A5B"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คำสั่งมอบหมายงานตามภารกิจ</w:t>
            </w:r>
          </w:p>
          <w:p w:rsidR="0013216F" w:rsidRPr="0013216F" w:rsidRDefault="0013216F" w:rsidP="00FB4A5B">
            <w:pPr>
              <w:rPr>
                <w:sz w:val="28"/>
                <w:cs/>
              </w:rPr>
            </w:pPr>
          </w:p>
        </w:tc>
        <w:tc>
          <w:tcPr>
            <w:tcW w:w="1559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คำสั่งมอบหมายงาน</w:t>
            </w:r>
          </w:p>
        </w:tc>
        <w:tc>
          <w:tcPr>
            <w:tcW w:w="9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29" type="#_x0000_t202" style="position:absolute;left:0;text-align:left;margin-left:19.35pt;margin-top:50.85pt;width:51.9pt;height:22.95pt;z-index:254058496;mso-position-horizontal-relative:text;mso-position-vertical-relative:text" strokecolor="white [3212]">
                  <v:textbox style="mso-next-textbox:#_x0000_s8429">
                    <w:txbxContent>
                      <w:p w:rsidR="00945939" w:rsidRDefault="00945939" w:rsidP="0050055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28" type="#_x0000_t109" style="position:absolute;left:0;text-align:left;margin-left:-1.55pt;margin-top:11.9pt;width:39.75pt;height:17.25pt;z-index:25405747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26" type="#_x0000_t32" style="position:absolute;left:0;text-align:left;margin-left:25.2pt;margin-top:31.6pt;width:0;height:54.4pt;z-index:2540554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27" type="#_x0000_t4" style="position:absolute;left:0;text-align:left;margin-left:13.65pt;margin-top:9.65pt;width:23.25pt;height:21.95pt;z-index:25405644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25" type="#_x0000_t32" style="position:absolute;left:0;text-align:left;margin-left:-40.05pt;margin-top:20.9pt;width:64.05pt;height:0;z-index:254054400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13216F" w:rsidRPr="0013216F" w:rsidTr="00FB4A5B">
        <w:trPr>
          <w:trHeight w:val="1214"/>
        </w:trPr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ปฏิบัติงานตามภารกิจ</w:t>
            </w:r>
          </w:p>
        </w:tc>
        <w:tc>
          <w:tcPr>
            <w:tcW w:w="1559" w:type="dxa"/>
          </w:tcPr>
          <w:p w:rsidR="0013216F" w:rsidRPr="0013216F" w:rsidRDefault="0013216F" w:rsidP="0013216F">
            <w:pPr>
              <w:rPr>
                <w:rFonts w:asciiTheme="majorBidi" w:hAnsiTheme="majorBidi" w:cstheme="majorBidi"/>
                <w:sz w:val="28"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คู่มือ</w:t>
            </w:r>
            <w:r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</w:p>
        </w:tc>
        <w:tc>
          <w:tcPr>
            <w:tcW w:w="992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3" type="#_x0000_t32" style="position:absolute;left:0;text-align:left;margin-left:18.45pt;margin-top:26.35pt;width:.05pt;height:184.5pt;z-index:2540636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0" type="#_x0000_t32" style="position:absolute;left:0;text-align:left;margin-left:10.35pt;margin-top:28.45pt;width:112.7pt;height:0;z-index:2540605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5" type="#_x0000_t109" style="position:absolute;left:0;text-align:left;margin-left:-.75pt;margin-top:20.6pt;width:39.75pt;height:17.25pt;z-index:25406566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2" type="#_x0000_t32" style="position:absolute;left:0;text-align:left;margin-left:17.65pt;margin-top:28.4pt;width:64.35pt;height:0;z-index:254062592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1" type="#_x0000_t32" style="position:absolute;left:0;text-align:left;margin-left:20pt;margin-top:26.35pt;width:.05pt;height:181pt;z-index:2540615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4" type="#_x0000_t109" style="position:absolute;left:0;text-align:left;margin-left:.05pt;margin-top:20.6pt;width:39.75pt;height:17.25pt;z-index:2540646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13216F" w:rsidRPr="0013216F" w:rsidTr="00FB4A5B"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 w:hint="cs"/>
                <w:sz w:val="28"/>
                <w:cs/>
              </w:rPr>
              <w:t>นิเทศ ติดตามผล</w:t>
            </w:r>
          </w:p>
        </w:tc>
        <w:tc>
          <w:tcPr>
            <w:tcW w:w="1559" w:type="dxa"/>
          </w:tcPr>
          <w:p w:rsidR="0013216F" w:rsidRPr="0013216F" w:rsidRDefault="0013216F" w:rsidP="0013216F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</w:rPr>
              <w:t xml:space="preserve">- 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คำสั่งคณะ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>นิเทศ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ติดตามตรวจสอบคุณภาพการศึกษา</w:t>
            </w:r>
            <w:r w:rsidRPr="0013216F">
              <w:rPr>
                <w:rFonts w:asciiTheme="majorBidi" w:hAnsiTheme="majorBidi" w:cstheme="majorBidi"/>
                <w:sz w:val="28"/>
              </w:rPr>
              <w:br/>
              <w:t xml:space="preserve">- 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>ระบบการนิเทศ</w:t>
            </w:r>
          </w:p>
        </w:tc>
        <w:tc>
          <w:tcPr>
            <w:tcW w:w="9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6" type="#_x0000_t109" style="position:absolute;left:0;text-align:left;margin-left:.05pt;margin-top:11.6pt;width:39.75pt;height:17.25pt;z-index:25406668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13216F" w:rsidRPr="0013216F" w:rsidTr="00FB4A5B"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ประเมินผลการ</w:t>
            </w:r>
            <w:r w:rsidRPr="0013216F">
              <w:rPr>
                <w:rFonts w:asciiTheme="majorBidi" w:hAnsiTheme="majorBidi" w:cstheme="majorBidi" w:hint="cs"/>
                <w:sz w:val="28"/>
                <w:cs/>
              </w:rPr>
              <w:t>ใช้</w:t>
            </w:r>
          </w:p>
        </w:tc>
        <w:tc>
          <w:tcPr>
            <w:tcW w:w="1559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</w:rPr>
            </w:pPr>
            <w:r w:rsidRPr="0013216F">
              <w:rPr>
                <w:rFonts w:asciiTheme="majorBidi" w:hAnsiTheme="majorBidi" w:cstheme="majorBidi"/>
                <w:sz w:val="28"/>
              </w:rPr>
              <w:t>-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แบบประเมินผล</w:t>
            </w:r>
          </w:p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</w:rPr>
              <w:t>-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บันทึกข้อความ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br/>
            </w:r>
            <w:r w:rsidRPr="0013216F">
              <w:rPr>
                <w:rFonts w:asciiTheme="majorBidi" w:hAnsiTheme="majorBidi" w:cstheme="majorBidi"/>
                <w:sz w:val="28"/>
              </w:rPr>
              <w:t>-</w:t>
            </w:r>
            <w:r w:rsidRPr="0013216F">
              <w:rPr>
                <w:rFonts w:asciiTheme="majorBidi" w:hAnsiTheme="majorBidi" w:cstheme="majorBidi"/>
                <w:sz w:val="28"/>
                <w:cs/>
              </w:rPr>
              <w:t>แบบรายงานผล</w:t>
            </w:r>
          </w:p>
        </w:tc>
        <w:tc>
          <w:tcPr>
            <w:tcW w:w="992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8" type="#_x0000_t109" style="position:absolute;left:0;text-align:left;margin-left:-.75pt;margin-top:7.65pt;width:39.75pt;height:17.25pt;z-index:254068736;mso-position-horizontal-relative:text;mso-position-vertical-relative:text"/>
              </w:pict>
            </w: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7" type="#_x0000_t109" style="position:absolute;left:0;text-align:left;margin-left:-1.2pt;margin-top:7.65pt;width:39.75pt;height:17.25pt;z-index:25406771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13216F" w:rsidRPr="0013216F" w:rsidTr="00FB4A5B"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13216F" w:rsidRPr="0013216F" w:rsidRDefault="0013216F" w:rsidP="0013216F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 w:hint="cs"/>
                <w:sz w:val="28"/>
                <w:cs/>
              </w:rPr>
              <w:t xml:space="preserve">สรุปผลการใช้ </w:t>
            </w:r>
            <w:r w:rsidRPr="0013216F">
              <w:rPr>
                <w:rFonts w:ascii="AngsanaUPC" w:hAnsi="AngsanaUPC" w:cs="AngsanaUPC"/>
                <w:sz w:val="28"/>
                <w:cs/>
              </w:rPr>
              <w:t>ระบบการปฏิบัติงานและนิเทศการศึกษา</w:t>
            </w:r>
          </w:p>
        </w:tc>
        <w:tc>
          <w:tcPr>
            <w:tcW w:w="1559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39" type="#_x0000_t32" style="position:absolute;left:0;text-align:left;margin-left:12.65pt;margin-top:18.7pt;width:64.35pt;height:0;z-index:2540697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5" type="#_x0000_t109" style="position:absolute;left:0;text-align:left;margin-left:-.75pt;margin-top:9.25pt;width:39.75pt;height:17.25pt;z-index:254075904;mso-position-horizontal-relative:text;mso-position-vertical-relative:text"/>
              </w:pict>
            </w: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1" type="#_x0000_t32" style="position:absolute;left:0;text-align:left;margin-left:9.9pt;margin-top:18.65pt;width:59.3pt;height:.05pt;z-index:2540718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4" type="#_x0000_t109" style="position:absolute;left:0;text-align:left;margin-left:-1.2pt;margin-top:9.25pt;width:39.75pt;height:17.25pt;z-index:25407488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0" type="#_x0000_t32" style="position:absolute;left:0;text-align:left;margin-left:23.8pt;margin-top:10.75pt;width:1.4pt;height:58.6pt;z-index:2540707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2" type="#_x0000_t4" style="position:absolute;left:0;text-align:left;margin-left:12.6pt;margin-top:8.25pt;width:23.25pt;height:21.95pt;z-index:25407283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13216F" w:rsidRPr="0013216F" w:rsidTr="00FB4A5B">
        <w:trPr>
          <w:trHeight w:val="827"/>
        </w:trPr>
        <w:tc>
          <w:tcPr>
            <w:tcW w:w="3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13216F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13216F" w:rsidRPr="0013216F" w:rsidRDefault="0013216F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13216F" w:rsidRPr="0013216F" w:rsidRDefault="0013216F" w:rsidP="00FB4A5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13216F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13216F" w:rsidRPr="0013216F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43" type="#_x0000_t32" style="position:absolute;left:0;text-align:left;margin-left:5.4pt;margin-top:12.1pt;width:68.05pt;height:0;z-index:254073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446" style="position:absolute;left:0;text-align:left;margin-left:-.9pt;margin-top:3.65pt;width:39.75pt;height:18.75pt;z-index:254076928;mso-position-horizontal-relative:text;mso-position-vertical-relative:text">
                  <v:textbox style="mso-next-textbox:#_x0000_s8446">
                    <w:txbxContent>
                      <w:p w:rsidR="00945939" w:rsidRDefault="00945939" w:rsidP="00500550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13216F" w:rsidRPr="0013216F" w:rsidRDefault="0013216F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13216F" w:rsidRPr="0013216F" w:rsidRDefault="0013216F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13216F" w:rsidRPr="00FB4A5B" w:rsidRDefault="0013216F" w:rsidP="0013216F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3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>
        <w:rPr>
          <w:rFonts w:ascii="AngsanaUPC" w:hAnsi="AngsanaUPC" w:cs="AngsanaUPC" w:hint="cs"/>
          <w:b/>
          <w:bCs/>
          <w:sz w:val="29"/>
          <w:szCs w:val="29"/>
          <w:cs/>
        </w:rPr>
        <w:t>การบริหารการศึกษา</w:t>
      </w:r>
      <w:r w:rsidR="00555B8B" w:rsidRPr="006663D2">
        <w:rPr>
          <w:rFonts w:ascii="AngsanaUPC" w:hAnsi="AngsanaUPC" w:cs="AngsanaUPC"/>
          <w:b/>
          <w:bCs/>
          <w:sz w:val="29"/>
          <w:szCs w:val="29"/>
          <w:cs/>
        </w:rPr>
        <w:t xml:space="preserve">   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gramStart"/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3.5  </w:t>
      </w:r>
      <w:r w:rsidRPr="00FB4A5B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>ผลการปฏิบัติตามบทบาท</w:t>
      </w:r>
      <w:r w:rsidRPr="00FB4A5B">
        <w:rPr>
          <w:rFonts w:asciiTheme="majorBidi" w:hAnsiTheme="majorBidi" w:cstheme="majorBidi" w:hint="cs"/>
          <w:b/>
          <w:bCs/>
          <w:sz w:val="29"/>
          <w:szCs w:val="29"/>
          <w:u w:val="dotted"/>
          <w:cs/>
        </w:rPr>
        <w:t>ของ</w:t>
      </w:r>
      <w:proofErr w:type="gramEnd"/>
      <w:r w:rsidRPr="00FB4A5B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br/>
        <w:t>คณะกรรมกา</w:t>
      </w:r>
      <w:proofErr w:type="spellStart"/>
      <w:r w:rsidRPr="00FB4A5B">
        <w:rPr>
          <w:rFonts w:asciiTheme="majorBidi" w:hAnsiTheme="majorBidi" w:cstheme="majorBidi"/>
          <w:b/>
          <w:bCs/>
          <w:sz w:val="29"/>
          <w:szCs w:val="29"/>
          <w:u w:val="dotted"/>
        </w:rPr>
        <w:t>i</w:t>
      </w:r>
      <w:proofErr w:type="spellEnd"/>
      <w:r w:rsidRPr="00FB4A5B">
        <w:rPr>
          <w:rFonts w:asciiTheme="majorBidi" w:hAnsiTheme="majorBidi" w:cstheme="majorBidi"/>
          <w:b/>
          <w:bCs/>
          <w:sz w:val="29"/>
          <w:szCs w:val="29"/>
          <w:u w:val="dotted"/>
          <w:cs/>
        </w:rPr>
        <w:t xml:space="preserve">สถานศึกษา                                                                                 </w:t>
      </w:r>
    </w:p>
    <w:p w:rsidR="0013216F" w:rsidRPr="00FB4A5B" w:rsidRDefault="0013216F" w:rsidP="0013216F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13216F" w:rsidRPr="00FB4A5B" w:rsidTr="00FB4A5B">
        <w:tc>
          <w:tcPr>
            <w:tcW w:w="392" w:type="dxa"/>
            <w:vMerge w:val="restart"/>
            <w:vAlign w:val="center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13216F" w:rsidRPr="00FB4A5B" w:rsidRDefault="0013216F" w:rsidP="00FB4A5B">
            <w:pPr>
              <w:jc w:val="center"/>
              <w:rPr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13216F" w:rsidRPr="00FB4A5B" w:rsidTr="00FB4A5B">
        <w:tc>
          <w:tcPr>
            <w:tcW w:w="392" w:type="dxa"/>
            <w:vMerge/>
          </w:tcPr>
          <w:p w:rsidR="0013216F" w:rsidRPr="00FB4A5B" w:rsidRDefault="0013216F" w:rsidP="00FB4A5B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13216F" w:rsidRPr="00FB4A5B" w:rsidRDefault="0013216F" w:rsidP="00FB4A5B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13216F" w:rsidRPr="00FB4A5B" w:rsidRDefault="0013216F" w:rsidP="00FB4A5B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13216F" w:rsidRPr="00FB4A5B" w:rsidRDefault="0013216F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B4A5B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13216F" w:rsidRPr="00FB4A5B" w:rsidRDefault="0013216F" w:rsidP="00FB4A5B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13216F" w:rsidRPr="00FB4A5B" w:rsidRDefault="0013216F" w:rsidP="00FB4A5B">
            <w:pPr>
              <w:rPr>
                <w:sz w:val="28"/>
              </w:rPr>
            </w:pPr>
          </w:p>
        </w:tc>
      </w:tr>
      <w:tr w:rsidR="0013216F" w:rsidRPr="00FB4A5B" w:rsidTr="00FB4A5B">
        <w:tc>
          <w:tcPr>
            <w:tcW w:w="392" w:type="dxa"/>
          </w:tcPr>
          <w:p w:rsidR="0013216F" w:rsidRPr="00FB4A5B" w:rsidRDefault="0013216F" w:rsidP="00FB4A5B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FB4A5B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13216F" w:rsidRPr="00FB4A5B" w:rsidRDefault="0013216F" w:rsidP="0013216F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 xml:space="preserve">ดำเนินการสรรหา และแต่งตั้งคณะกรรมการสถานศึกษา </w:t>
            </w:r>
          </w:p>
        </w:tc>
        <w:tc>
          <w:tcPr>
            <w:tcW w:w="1559" w:type="dxa"/>
          </w:tcPr>
          <w:p w:rsidR="0013216F" w:rsidRPr="00FB4A5B" w:rsidRDefault="00FB4A5B" w:rsidP="00FB4A5B">
            <w:pPr>
              <w:rPr>
                <w:rFonts w:asciiTheme="majorBidi" w:hAnsiTheme="majorBidi" w:cstheme="majorBidi"/>
                <w:sz w:val="28"/>
              </w:rPr>
            </w:pPr>
            <w:r w:rsidRPr="00FB4A5B">
              <w:rPr>
                <w:rFonts w:asciiTheme="majorBidi" w:hAnsiTheme="majorBidi" w:cstheme="majorBidi"/>
                <w:sz w:val="28"/>
              </w:rPr>
              <w:t xml:space="preserve">- </w:t>
            </w:r>
            <w:r w:rsidR="0013216F" w:rsidRPr="00FB4A5B">
              <w:rPr>
                <w:rFonts w:asciiTheme="majorBidi" w:hAnsiTheme="majorBidi" w:cstheme="majorBidi"/>
                <w:sz w:val="28"/>
                <w:cs/>
              </w:rPr>
              <w:t>คู่มือการดำเนินงานสรรหากรรมการ</w:t>
            </w:r>
            <w:r w:rsidRPr="00FB4A5B">
              <w:rPr>
                <w:rFonts w:asciiTheme="majorBidi" w:hAnsiTheme="majorBidi" w:cstheme="majorBidi"/>
                <w:sz w:val="28"/>
              </w:rPr>
              <w:br/>
              <w:t xml:space="preserve">- </w:t>
            </w:r>
            <w:r w:rsidRPr="00FB4A5B">
              <w:rPr>
                <w:rFonts w:asciiTheme="majorBidi" w:hAnsiTheme="majorBidi" w:cstheme="majorBidi" w:hint="cs"/>
                <w:sz w:val="28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13216F" w:rsidRPr="00FB4A5B" w:rsidRDefault="0013216F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13216F" w:rsidRPr="00FB4A5B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84" type="#_x0000_t202" style="position:absolute;left:0;text-align:left;margin-left:24.55pt;margin-top:59.1pt;width:51.9pt;height:22.95pt;z-index:254117888;mso-position-horizontal-relative:text;mso-position-vertical-relative:text" strokecolor="white [3212]">
                  <v:textbox style="mso-next-textbox:#_x0000_s8484">
                    <w:txbxContent>
                      <w:p w:rsidR="00945939" w:rsidRDefault="00945939" w:rsidP="0013216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81" type="#_x0000_t32" style="position:absolute;left:0;text-align:left;margin-left:15.5pt;margin-top:49.9pt;width:64.05pt;height:0;z-index:2541148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79" type="#_x0000_t32" style="position:absolute;left:0;text-align:left;margin-left:15.35pt;margin-top:13.75pt;width:.15pt;height:34.85pt;z-index:2541127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480" style="position:absolute;left:0;text-align:left;margin-left:.05pt;margin-top:5.6pt;width:39.75pt;height:18.75pt;z-index:254113792;mso-position-horizontal-relative:text;mso-position-vertical-relative:text">
                  <v:textbox style="mso-next-textbox:#_x0000_s8480">
                    <w:txbxContent>
                      <w:p w:rsidR="00945939" w:rsidRPr="008D26B0" w:rsidRDefault="00945939" w:rsidP="0013216F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13216F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82" type="#_x0000_t32" style="position:absolute;left:0;text-align:left;margin-left:31.3pt;margin-top:55.9pt;width:0;height:35.5pt;z-index:2541158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483" type="#_x0000_t4" style="position:absolute;left:0;text-align:left;margin-left:19.75pt;margin-top:38.65pt;width:23.25pt;height:21.95pt;z-index:254116864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13216F" w:rsidRPr="00FB4A5B" w:rsidRDefault="0013216F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FB4A5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FB4A5B">
              <w:rPr>
                <w:rFonts w:ascii="Angsana New" w:hAnsi="Angsana New" w:cs="Angsana New"/>
                <w:sz w:val="28"/>
              </w:rPr>
              <w:t xml:space="preserve"> </w:t>
            </w:r>
            <w:r w:rsidRPr="00FB4A5B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FB4A5B">
              <w:rPr>
                <w:rFonts w:asciiTheme="majorBidi" w:hAnsiTheme="majorBidi" w:cstheme="majorBidi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2.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3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 xml:space="preserve">. </w:t>
            </w:r>
            <w:r w:rsidR="00FB4A5B" w:rsidRPr="00FB4A5B">
              <w:rPr>
                <w:rFonts w:ascii="Angsana New" w:hAnsi="Angsana New" w:cs="Angsana New" w:hint="cs"/>
                <w:sz w:val="28"/>
                <w:cs/>
              </w:rPr>
              <w:t>ผลการประชุมคณะกรรมการสถานศึกษา</w:t>
            </w:r>
            <w:r w:rsidRPr="00FB4A5B">
              <w:rPr>
                <w:rFonts w:ascii="Angsana New" w:hAnsi="Angsana New" w:cs="Angsana New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 xml:space="preserve">4. 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>ผลการ</w:t>
            </w:r>
            <w:r w:rsidR="00FB4A5B" w:rsidRPr="00FB4A5B">
              <w:rPr>
                <w:rFonts w:ascii="Angsana New" w:hAnsi="Angsana New" w:cs="Angsana New" w:hint="cs"/>
                <w:sz w:val="28"/>
                <w:cs/>
              </w:rPr>
              <w:t xml:space="preserve">ประเมินความพึงพอใจคณะกรรมการสถานศึกษา 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5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13216F" w:rsidRPr="00FB4A5B" w:rsidRDefault="0013216F" w:rsidP="00FB4A5B">
            <w:pPr>
              <w:rPr>
                <w:rFonts w:ascii="Angsana New" w:hAnsi="Angsana New" w:cs="Angsana New"/>
                <w:sz w:val="28"/>
                <w:cs/>
              </w:rPr>
            </w:pPr>
            <w:r w:rsidRPr="00FB4A5B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FB4A5B">
              <w:rPr>
                <w:rFonts w:ascii="Angsana New" w:hAnsi="Angsana New" w:cs="Angsana New"/>
                <w:sz w:val="28"/>
              </w:rPr>
              <w:t xml:space="preserve"> 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 xml:space="preserve">นโยบายการบริหารและเกณฑ์คุณภาพ </w:t>
            </w:r>
            <w:r w:rsidRPr="00FB4A5B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FB4A5B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FB4A5B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FB4A5B">
              <w:rPr>
                <w:rFonts w:ascii="Angsana New" w:hAnsi="Angsana New" w:cs="Angsana New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3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FB4A5B">
              <w:rPr>
                <w:rFonts w:ascii="Angsana New" w:hAnsi="Angsana New" w:cs="Angsana New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4.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>ประสิทธิภาพและผลการ</w:t>
            </w:r>
            <w:r w:rsidR="00FB4A5B" w:rsidRPr="00FB4A5B">
              <w:rPr>
                <w:rFonts w:ascii="Angsana New" w:hAnsi="Angsana New" w:cs="Angsana New" w:hint="cs"/>
                <w:sz w:val="28"/>
                <w:cs/>
              </w:rPr>
              <w:t>บริหารร่วมผ่านคณะกรรมการสถานศึกษา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FB4A5B">
              <w:rPr>
                <w:rFonts w:ascii="Angsana New" w:hAnsi="Angsana New" w:cs="Angsana New"/>
                <w:sz w:val="28"/>
                <w:cs/>
              </w:rPr>
              <w:br/>
            </w:r>
            <w:r w:rsidRPr="00FB4A5B">
              <w:rPr>
                <w:rFonts w:ascii="Angsana New" w:hAnsi="Angsana New" w:cs="Angsana New"/>
                <w:sz w:val="28"/>
              </w:rPr>
              <w:t>5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t>. การสรุปสารสนเทศตามเกณฑ์ตัวบ่งชี้</w:t>
            </w:r>
            <w:r w:rsidRPr="00FB4A5B">
              <w:rPr>
                <w:rFonts w:ascii="Angsana New" w:hAnsi="Angsana New" w:cs="Angsana New" w:hint="cs"/>
                <w:sz w:val="28"/>
                <w:cs/>
              </w:rPr>
              <w:br/>
              <w:t xml:space="preserve"> </w:t>
            </w:r>
          </w:p>
        </w:tc>
      </w:tr>
      <w:tr w:rsidR="00FB4A5B" w:rsidRPr="00FB4A5B" w:rsidTr="00FB4A5B"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จัดประชุมคณะกรรมการสถานศึกษา</w:t>
            </w: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1" type="#_x0000_t32" style="position:absolute;left:0;text-align:left;margin-left:19.35pt;margin-top:20pt;width:.65pt;height:62.55pt;flip:x;z-index:2541465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2" type="#_x0000_t32" style="position:absolute;left:0;text-align:left;margin-left:9.4pt;margin-top:15.25pt;width:70.15pt;height:.05pt;z-index:25414758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4" type="#_x0000_t109" style="position:absolute;left:0;text-align:left;margin-left:-1.2pt;margin-top:5.6pt;width:39.75pt;height:17.25pt;z-index:25414963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B4A5B" w:rsidRPr="00FB4A5B" w:rsidTr="00FB4A5B"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คำสั่งมอบหมายงานตามภารกิจ</w:t>
            </w:r>
          </w:p>
          <w:p w:rsidR="00FB4A5B" w:rsidRPr="00FB4A5B" w:rsidRDefault="00FB4A5B" w:rsidP="00FB4A5B">
            <w:pPr>
              <w:rPr>
                <w:cs/>
              </w:rPr>
            </w:pP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เอกสาร</w:t>
            </w:r>
            <w:r w:rsidRPr="00FB4A5B">
              <w:rPr>
                <w:rFonts w:asciiTheme="majorBidi" w:hAnsiTheme="majorBidi" w:cstheme="majorBidi" w:hint="cs"/>
                <w:sz w:val="28"/>
                <w:cs/>
              </w:rPr>
              <w:t>สรุป</w:t>
            </w:r>
            <w:r w:rsidRPr="00FB4A5B">
              <w:rPr>
                <w:rFonts w:asciiTheme="majorBidi" w:hAnsiTheme="majorBidi" w:cstheme="majorBidi"/>
                <w:sz w:val="28"/>
                <w:cs/>
              </w:rPr>
              <w:t>การประชุม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9" type="#_x0000_t202" style="position:absolute;left:0;text-align:left;margin-left:19.35pt;margin-top:50.85pt;width:51.9pt;height:22.95pt;z-index:254154752;mso-position-horizontal-relative:text;mso-position-vertical-relative:text" strokecolor="white [3212]">
                  <v:textbox style="mso-next-textbox:#_x0000_s8519">
                    <w:txbxContent>
                      <w:p w:rsidR="00945939" w:rsidRDefault="00945939" w:rsidP="0013216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8" type="#_x0000_t109" style="position:absolute;left:0;text-align:left;margin-left:-1.55pt;margin-top:11.9pt;width:39.75pt;height:17.25pt;z-index:25415372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6" type="#_x0000_t32" style="position:absolute;left:0;text-align:left;margin-left:25.2pt;margin-top:31.6pt;width:0;height:54.4pt;z-index:2541516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7" type="#_x0000_t4" style="position:absolute;left:0;text-align:left;margin-left:13.65pt;margin-top:9.65pt;width:23.25pt;height:21.95pt;z-index:25415270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15" type="#_x0000_t32" style="position:absolute;left:0;text-align:left;margin-left:-40.05pt;margin-top:20.9pt;width:64.05pt;height:0;z-index:25415065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B4A5B" w:rsidRPr="00FB4A5B" w:rsidTr="00FB4A5B">
        <w:trPr>
          <w:trHeight w:val="1214"/>
        </w:trPr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รายงานการประชุม</w:t>
            </w:r>
          </w:p>
          <w:p w:rsidR="00FB4A5B" w:rsidRPr="00FB4A5B" w:rsidRDefault="00FB4A5B" w:rsidP="00FB4A5B">
            <w:pPr>
              <w:rPr>
                <w:cs/>
              </w:rPr>
            </w:pP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รายงาน</w:t>
            </w:r>
            <w:r w:rsidRPr="00FB4A5B">
              <w:rPr>
                <w:rFonts w:asciiTheme="majorBidi" w:hAnsiTheme="majorBidi" w:cstheme="majorBidi" w:hint="cs"/>
                <w:sz w:val="28"/>
                <w:cs/>
              </w:rPr>
              <w:t>สรุป</w:t>
            </w:r>
            <w:r w:rsidRPr="00FB4A5B">
              <w:rPr>
                <w:rFonts w:asciiTheme="majorBidi" w:hAnsiTheme="majorBidi" w:cstheme="majorBidi"/>
                <w:sz w:val="28"/>
                <w:cs/>
              </w:rPr>
              <w:t>การประชุม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38" type="#_x0000_t32" style="position:absolute;left:0;text-align:left;margin-left:20pt;margin-top:26.35pt;width:.05pt;height:216.85pt;z-index:2541752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37" type="#_x0000_t32" style="position:absolute;left:0;text-align:left;margin-left:9.4pt;margin-top:28.45pt;width:64.05pt;height:.05pt;z-index:2541742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39" type="#_x0000_t32" style="position:absolute;left:0;text-align:left;margin-left:9.9pt;margin-top:28.45pt;width:22.5pt;height:0;z-index:2541762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41" type="#_x0000_t109" style="position:absolute;left:0;text-align:left;margin-left:.05pt;margin-top:20.6pt;width:39.75pt;height:17.25pt;z-index:25417830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FB4A5B" w:rsidRPr="00FB4A5B" w:rsidTr="00FB4A5B"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ประเมินความพึงพอใจ ต่อผลการดำเนินงานของสถานศึกษา</w:t>
            </w: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แบบประเมินความพึงพอใจ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54" type="#_x0000_t109" style="position:absolute;left:0;text-align:left;margin-left:.05pt;margin-top:11.6pt;width:39.75pt;height:17.25pt;z-index:2541926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B4A5B" w:rsidRPr="00FB4A5B" w:rsidTr="00FB4A5B"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วิเคราะห์ / สรุปรายงานผลการประเมิน และข้อเสนอแนะแนวทางดำเนินงานในปีต่อไป</w:t>
            </w: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บันทึกรายงาน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66" type="#_x0000_t109" style="position:absolute;left:0;text-align:left;margin-left:-1.2pt;margin-top:7.65pt;width:39.75pt;height:17.25pt;z-index:2542059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B4A5B" w:rsidRPr="00FB4A5B" w:rsidTr="00FB4A5B"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 w:hint="cs"/>
                <w:sz w:val="28"/>
                <w:cs/>
              </w:rPr>
              <w:t>สรุปผล</w:t>
            </w:r>
            <w:r w:rsidRPr="00FB4A5B">
              <w:rPr>
                <w:rFonts w:asciiTheme="majorBidi" w:hAnsiTheme="majorBidi" w:cstheme="majorBidi"/>
                <w:sz w:val="28"/>
                <w:cs/>
              </w:rPr>
              <w:t>ประเมินความพึงพอใจ</w:t>
            </w:r>
          </w:p>
        </w:tc>
        <w:tc>
          <w:tcPr>
            <w:tcW w:w="1559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70" type="#_x0000_t32" style="position:absolute;left:0;text-align:left;margin-left:9.9pt;margin-top:18.65pt;width:59.3pt;height:.05pt;z-index:2542100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73" type="#_x0000_t109" style="position:absolute;left:0;text-align:left;margin-left:-1.2pt;margin-top:9.25pt;width:39.75pt;height:17.25pt;z-index:25421312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69" type="#_x0000_t32" style="position:absolute;left:0;text-align:left;margin-left:23.8pt;margin-top:10.75pt;width:1.4pt;height:43.65pt;z-index:2542090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71" type="#_x0000_t4" style="position:absolute;left:0;text-align:left;margin-left:12.6pt;margin-top:8.25pt;width:23.25pt;height:21.95pt;z-index:25421107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  <w:tr w:rsidR="00FB4A5B" w:rsidRPr="00FB4A5B" w:rsidTr="00FB4A5B">
        <w:trPr>
          <w:trHeight w:val="827"/>
        </w:trPr>
        <w:tc>
          <w:tcPr>
            <w:tcW w:w="3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FB4A5B"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43" w:type="dxa"/>
          </w:tcPr>
          <w:p w:rsidR="00FB4A5B" w:rsidRPr="00FB4A5B" w:rsidRDefault="00FB4A5B" w:rsidP="00FB4A5B">
            <w:pPr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FB4A5B" w:rsidRPr="00FB4A5B" w:rsidRDefault="00FB4A5B" w:rsidP="00FB4A5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FB4A5B">
              <w:rPr>
                <w:rFonts w:asciiTheme="majorBidi" w:hAnsiTheme="majorBidi" w:cstheme="majorBidi" w:hint="cs"/>
                <w:sz w:val="28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FB4A5B" w:rsidRPr="00FB4A5B" w:rsidRDefault="002F5359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8572" type="#_x0000_t32" style="position:absolute;left:0;text-align:left;margin-left:5.4pt;margin-top:16.1pt;width:68.05pt;height:0;z-index:2542120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8575" style="position:absolute;left:0;text-align:left;margin-left:-.9pt;margin-top:7.65pt;width:39.75pt;height:18.75pt;z-index:254215168;mso-position-horizontal-relative:text;mso-position-vertical-relative:text">
                  <v:textbox style="mso-next-textbox:#_x0000_s8575">
                    <w:txbxContent>
                      <w:p w:rsidR="00945939" w:rsidRDefault="00945939" w:rsidP="0013216F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FB4A5B" w:rsidRPr="00FB4A5B" w:rsidRDefault="00FB4A5B" w:rsidP="00FB4A5B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FB4A5B" w:rsidRPr="00FB4A5B" w:rsidRDefault="00FB4A5B" w:rsidP="00FB4A5B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500550" w:rsidRPr="00FB4A5B" w:rsidRDefault="00500550" w:rsidP="00500550"/>
    <w:p w:rsidR="00500550" w:rsidRPr="00FB4A5B" w:rsidRDefault="00500550" w:rsidP="00500550"/>
    <w:p w:rsidR="00500550" w:rsidRDefault="00500550" w:rsidP="00365776">
      <w:pPr>
        <w:rPr>
          <w:color w:val="0070C0"/>
        </w:rPr>
      </w:pPr>
    </w:p>
    <w:p w:rsidR="00FB4A5B" w:rsidRPr="00FB4A5B" w:rsidRDefault="00FB4A5B" w:rsidP="00FB4A5B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4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การประกันคุณภาพการศึกษา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>
        <w:rPr>
          <w:rFonts w:ascii="AngsanaUPC" w:hAnsi="AngsanaUPC" w:cs="AngsanaUPC"/>
          <w:b/>
          <w:bCs/>
          <w:sz w:val="29"/>
          <w:szCs w:val="29"/>
        </w:rPr>
        <w:t>4.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1 </w:t>
      </w:r>
      <w:r w:rsidRPr="00FB4A5B">
        <w:rPr>
          <w:rFonts w:asciiTheme="majorBidi" w:hAnsiTheme="majorBidi" w:cstheme="majorBidi"/>
          <w:b/>
          <w:bCs/>
          <w:sz w:val="29"/>
          <w:szCs w:val="29"/>
          <w:cs/>
        </w:rPr>
        <w:t>การประกันคุณภาพภายในสถานศึกษา</w:t>
      </w:r>
      <w:r w:rsidRPr="00B768B0">
        <w:rPr>
          <w:rFonts w:asciiTheme="majorBidi" w:hAnsiTheme="majorBidi" w:cstheme="majorBidi"/>
          <w:b/>
          <w:bCs/>
          <w:sz w:val="28"/>
          <w:u w:val="dotted"/>
          <w:cs/>
        </w:rPr>
        <w:t xml:space="preserve">                                                   </w:t>
      </w:r>
    </w:p>
    <w:p w:rsidR="00FB4A5B" w:rsidRPr="00FB4A5B" w:rsidRDefault="00FB4A5B" w:rsidP="00FB4A5B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FB4A5B" w:rsidRPr="001B00AF" w:rsidTr="00FB4A5B">
        <w:tc>
          <w:tcPr>
            <w:tcW w:w="392" w:type="dxa"/>
            <w:vMerge w:val="restart"/>
            <w:vAlign w:val="center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FB4A5B" w:rsidRPr="001B00AF" w:rsidRDefault="00FB4A5B" w:rsidP="00FB4A5B">
            <w:pPr>
              <w:jc w:val="center"/>
              <w:rPr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การนิเทศภายนอก</w:t>
            </w:r>
          </w:p>
        </w:tc>
      </w:tr>
      <w:tr w:rsidR="00FB4A5B" w:rsidRPr="001B00AF" w:rsidTr="00FB4A5B">
        <w:tc>
          <w:tcPr>
            <w:tcW w:w="392" w:type="dxa"/>
            <w:vMerge/>
          </w:tcPr>
          <w:p w:rsidR="00FB4A5B" w:rsidRPr="001B00AF" w:rsidRDefault="00FB4A5B" w:rsidP="00FB4A5B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FB4A5B" w:rsidRPr="001B00AF" w:rsidRDefault="00FB4A5B" w:rsidP="00FB4A5B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FB4A5B" w:rsidRPr="001B00AF" w:rsidRDefault="00FB4A5B" w:rsidP="00FB4A5B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ครู</w:t>
            </w:r>
          </w:p>
        </w:tc>
        <w:tc>
          <w:tcPr>
            <w:tcW w:w="989" w:type="dxa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กลุ่มงาน</w:t>
            </w:r>
          </w:p>
        </w:tc>
        <w:tc>
          <w:tcPr>
            <w:tcW w:w="1137" w:type="dxa"/>
          </w:tcPr>
          <w:p w:rsidR="00FB4A5B" w:rsidRPr="001B00AF" w:rsidRDefault="00FB4A5B" w:rsidP="00FB4A5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B00AF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FB4A5B" w:rsidRPr="001B00AF" w:rsidRDefault="00FB4A5B" w:rsidP="00FB4A5B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B4A5B" w:rsidRPr="001B00AF" w:rsidRDefault="00FB4A5B" w:rsidP="00FB4A5B">
            <w:pPr>
              <w:rPr>
                <w:sz w:val="26"/>
                <w:szCs w:val="26"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262D20" w:rsidRPr="001B00AF" w:rsidRDefault="00262D20" w:rsidP="00262D20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ขอความเห็นชอบ ประชุม</w:t>
            </w:r>
            <w:r w:rsidR="0061761B"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ทบทวน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หรือ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ปรับปรุง แผนพัฒนา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ฯ 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/ แผน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ปฏิบัติงาน</w:t>
            </w:r>
          </w:p>
        </w:tc>
        <w:tc>
          <w:tcPr>
            <w:tcW w:w="1559" w:type="dxa"/>
          </w:tcPr>
          <w:p w:rsidR="00262D20" w:rsidRPr="001B00AF" w:rsidRDefault="00262D20" w:rsidP="0094593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บันทึกข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้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อความ</w:t>
            </w:r>
          </w:p>
          <w:p w:rsidR="00262D20" w:rsidRPr="001B00AF" w:rsidRDefault="00262D20" w:rsidP="0094593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04" type="#_x0000_t32" style="position:absolute;left:0;text-align:left;margin-left:15.5pt;margin-top:49.9pt;width:64.05pt;height:0;z-index:2542469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02" type="#_x0000_t32" style="position:absolute;left:0;text-align:left;margin-left:15.35pt;margin-top:13.75pt;width:.15pt;height:34.85pt;z-index:25424486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oval id="_x0000_s8603" style="position:absolute;left:0;text-align:left;margin-left:.05pt;margin-top:5.6pt;width:39.75pt;height:18.75pt;z-index:254245888;mso-position-horizontal-relative:text;mso-position-vertical-relative:text">
                  <v:textbox style="mso-next-textbox:#_x0000_s8603">
                    <w:txbxContent>
                      <w:p w:rsidR="00945939" w:rsidRPr="008D26B0" w:rsidRDefault="00945939" w:rsidP="00FB4A5B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05" type="#_x0000_t32" style="position:absolute;left:0;text-align:left;margin-left:31.3pt;margin-top:55.9pt;width:0;height:47.65pt;z-index:2542479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06" type="#_x0000_t4" style="position:absolute;left:0;text-align:left;margin-left:19.75pt;margin-top:38.65pt;width:23.25pt;height:21.95pt;z-index:254248960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262D20" w:rsidRPr="001B00AF" w:rsidRDefault="00262D20" w:rsidP="001B00AF">
            <w:pPr>
              <w:pStyle w:val="a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1.</w:t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การดำเนินงานตามขั้นตอนของระบบ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>2.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ปัญหาและการแก้ปัญหาระหว่างการดำเนินงาน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br/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. ผลการ</w:t>
            </w:r>
            <w:r w:rsidR="001B00AF"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ดำเนินงานตามแผนที่กำหนด </w:t>
            </w:r>
            <w:r w:rsidR="001B00AF"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="001B00AF" w:rsidRPr="001B00AF">
              <w:rPr>
                <w:rFonts w:ascii="Angsana New" w:hAnsi="Angsana New" w:cs="Angsana New"/>
                <w:sz w:val="26"/>
                <w:szCs w:val="26"/>
              </w:rPr>
              <w:t xml:space="preserve">4. </w:t>
            </w:r>
            <w:r w:rsidR="001B00AF"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ความสมบูรณ์และความถูกต้องในการจัดทำรายงานการประเมินตนเอง</w:t>
            </w:r>
            <w:r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="00945939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1B00AF" w:rsidRPr="001B00AF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262D20" w:rsidRPr="001B00AF" w:rsidRDefault="00262D20" w:rsidP="001B00AF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1.</w:t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นโยบายการบริหารและเกณฑ์คุณภาพ </w:t>
            </w:r>
            <w:r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proofErr w:type="gramStart"/>
            <w:r w:rsidRPr="001B00AF">
              <w:rPr>
                <w:rFonts w:ascii="Angsana New" w:hAnsi="Angsana New" w:cs="Angsana New"/>
                <w:sz w:val="26"/>
                <w:szCs w:val="26"/>
              </w:rPr>
              <w:t>2..</w:t>
            </w:r>
            <w:proofErr w:type="gramEnd"/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การปฏิบัติตามขั้นตอนของระบบ</w:t>
            </w:r>
            <w:r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. ปัญหาและการแก้ปัญหาระหว่างการดำเนินงาน</w:t>
            </w:r>
            <w:r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Pr="001B00AF">
              <w:rPr>
                <w:rFonts w:ascii="Angsana New" w:hAnsi="Angsana New" w:cs="Angsana New"/>
                <w:sz w:val="26"/>
                <w:szCs w:val="26"/>
              </w:rPr>
              <w:t>4.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ประสิทธิภาพและผลการ</w:t>
            </w:r>
            <w:r w:rsidR="001B00AF"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ดำเนินงานตามแผน</w:t>
            </w:r>
            <w:r w:rsidR="001B00AF"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br/>
            </w:r>
            <w:r w:rsidR="001B00AF" w:rsidRPr="001B00AF">
              <w:rPr>
                <w:rFonts w:ascii="Angsana New" w:hAnsi="Angsana New" w:cs="Angsana New"/>
                <w:sz w:val="26"/>
                <w:szCs w:val="26"/>
              </w:rPr>
              <w:t>5.</w:t>
            </w:r>
            <w:r w:rsidR="001B00AF"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ความสมบูรณ์และความถูกต้องในการจัดทำรายงานการประเมินตนเอง</w:t>
            </w:r>
            <w:r w:rsidRPr="001B00AF">
              <w:rPr>
                <w:rFonts w:ascii="Angsana New" w:hAnsi="Angsana New" w:cs="Angsana New"/>
                <w:sz w:val="26"/>
                <w:szCs w:val="26"/>
                <w:cs/>
              </w:rPr>
              <w:br/>
            </w:r>
            <w:r w:rsidR="001B00AF" w:rsidRPr="001B00AF"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t>. การสรุปสารสนเทศตามเกณฑ์ตัวบ่งชี้</w:t>
            </w:r>
            <w:r w:rsidRPr="001B00AF">
              <w:rPr>
                <w:rFonts w:ascii="Angsana New" w:hAnsi="Angsana New" w:cs="Angsana New" w:hint="cs"/>
                <w:sz w:val="26"/>
                <w:szCs w:val="26"/>
                <w:cs/>
              </w:rPr>
              <w:br/>
              <w:t xml:space="preserve"> </w:t>
            </w: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262D20" w:rsidRPr="001B00AF" w:rsidRDefault="00262D20" w:rsidP="0061761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ประชุมจัดทำ ทบทวนหรือปรับปรุง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61761B"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พัฒนา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ฯ /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แผนปฏิบัติ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งาน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ตา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ม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มาตรฐานการศึกษา</w:t>
            </w:r>
          </w:p>
        </w:tc>
        <w:tc>
          <w:tcPr>
            <w:tcW w:w="1559" w:type="dxa"/>
          </w:tcPr>
          <w:p w:rsidR="00262D20" w:rsidRPr="001B00AF" w:rsidRDefault="00262D20" w:rsidP="0061761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แผนพัฒนา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ฯ </w:t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br/>
              <w:t xml:space="preserve">-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แผนปฏิบัติการ</w:t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br/>
              <w:t xml:space="preserve">- 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ข้อมูล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สารสนเทศ </w:t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br/>
              <w:t xml:space="preserve">-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คำสั่ง</w:t>
            </w:r>
          </w:p>
        </w:tc>
        <w:tc>
          <w:tcPr>
            <w:tcW w:w="9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28" type="#_x0000_t32" style="position:absolute;left:0;text-align:left;margin-left:19.35pt;margin-top:20pt;width:.65pt;height:93.55pt;flip:x;z-index:2542725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07" type="#_x0000_t202" style="position:absolute;left:0;text-align:left;margin-left:40.55pt;margin-top:16.4pt;width:51.9pt;height:22.95pt;z-index:254249984;mso-position-horizontal-relative:text;mso-position-vertical-relative:text" strokecolor="white [3212]">
                  <v:textbox style="mso-next-textbox:#_x0000_s8607">
                    <w:txbxContent>
                      <w:p w:rsidR="00945939" w:rsidRDefault="00945939" w:rsidP="00FB4A5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29" type="#_x0000_t32" style="position:absolute;left:0;text-align:left;margin-left:9.4pt;margin-top:15.25pt;width:70.15pt;height:.05pt;z-index:2542735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30" type="#_x0000_t109" style="position:absolute;left:0;text-align:left;margin-left:-1.2pt;margin-top:5.6pt;width:39.75pt;height:17.25pt;z-index:2542745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pStyle w:val="a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262D20" w:rsidRPr="001B00AF" w:rsidRDefault="00262D20" w:rsidP="0061761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ทำแผนพัฒนาคุณภาพ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ฯ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/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แผนปฏิบัติ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/ ระบบบริหารและสารสนเทศ </w:t>
            </w:r>
          </w:p>
        </w:tc>
        <w:tc>
          <w:tcPr>
            <w:tcW w:w="1559" w:type="dxa"/>
          </w:tcPr>
          <w:p w:rsidR="00262D20" w:rsidRPr="001B00AF" w:rsidRDefault="00262D20" w:rsidP="0061761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คำสั่ง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แต่งตั้ง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คณะกรรมการตรวจสอบคุณภาพ</w:t>
            </w:r>
          </w:p>
        </w:tc>
        <w:tc>
          <w:tcPr>
            <w:tcW w:w="9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52" type="#_x0000_t202" style="position:absolute;left:0;text-align:left;margin-left:20.05pt;margin-top:85.95pt;width:51.9pt;height:22.95pt;z-index:254298112;mso-position-horizontal-relative:text;mso-position-vertical-relative:text" strokecolor="white [3212]">
                  <v:textbox style="mso-next-textbox:#_x0000_s8652">
                    <w:txbxContent>
                      <w:p w:rsidR="00945939" w:rsidRDefault="00945939" w:rsidP="00FB4A5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rPr>
                            <w:rFonts w:asciiTheme="majorBidi" w:hAnsiTheme="majorBidi" w:cstheme="majorBidi" w:hint="cs"/>
                            <w:sz w:val="29"/>
                            <w:szCs w:val="29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51" type="#_x0000_t109" style="position:absolute;left:0;text-align:left;margin-left:-1.55pt;margin-top:11.9pt;width:39.75pt;height:17.25pt;z-index:25429708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49" type="#_x0000_t32" style="position:absolute;left:0;text-align:left;margin-left:25.2pt;margin-top:31.6pt;width:0;height:50.05pt;z-index:25429504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50" type="#_x0000_t4" style="position:absolute;left:0;text-align:left;margin-left:13.65pt;margin-top:9.65pt;width:23.25pt;height:21.95pt;z-index:25429606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48" type="#_x0000_t32" style="position:absolute;left:0;text-align:left;margin-left:-40.05pt;margin-top:20.9pt;width:64.05pt;height:0;z-index:25429401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pStyle w:val="a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62D20" w:rsidRPr="001B00AF" w:rsidTr="00FB4A5B">
        <w:trPr>
          <w:trHeight w:val="1214"/>
        </w:trPr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262D20" w:rsidRPr="001B00AF" w:rsidRDefault="00262D20" w:rsidP="00945939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ประชุมคณะกร</w:t>
            </w:r>
            <w:r w:rsidR="0061761B"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รมการสถานศึกษาให้ความเห็นชอบแผนพัฒนา</w:t>
            </w:r>
            <w:r w:rsidR="0061761B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ฯ และ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แผนปฏิบัติงาน</w:t>
            </w:r>
          </w:p>
        </w:tc>
        <w:tc>
          <w:tcPr>
            <w:tcW w:w="1559" w:type="dxa"/>
          </w:tcPr>
          <w:p w:rsidR="00262D20" w:rsidRPr="001B00AF" w:rsidRDefault="00262D20" w:rsidP="0094593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7" type="#_x0000_t32" style="position:absolute;left:0;text-align:left;margin-left:13.8pt;margin-top:64.7pt;width:3pt;height:174.85pt;z-index:2543360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6" type="#_x0000_t32" style="position:absolute;left:0;text-align:left;margin-left:14.4pt;margin-top:64.7pt;width:55.8pt;height:0;z-index:254334976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66" type="#_x0000_t32" style="position:absolute;left:0;text-align:left;margin-left:20pt;margin-top:26.35pt;width:.05pt;height:182.6pt;z-index:2543134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65" type="#_x0000_t32" style="position:absolute;left:0;text-align:left;margin-left:9.4pt;margin-top:28.45pt;width:64.05pt;height:.05pt;z-index:2543124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67" type="#_x0000_t32" style="position:absolute;left:0;text-align:left;margin-left:9.9pt;margin-top:28.45pt;width:22.5pt;height:0;z-index:2543144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68" type="#_x0000_t109" style="position:absolute;left:0;text-align:left;margin-left:.05pt;margin-top:20.6pt;width:39.75pt;height:17.25pt;z-index:25431552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pStyle w:val="a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262D20" w:rsidRPr="001B00AF" w:rsidRDefault="00262D20" w:rsidP="00262D20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ดำเนินการ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ตาม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แผน</w:t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ปฏิบัติงาน</w:t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/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ระบบบริหารสารสนเทศ</w:t>
            </w:r>
          </w:p>
        </w:tc>
        <w:tc>
          <w:tcPr>
            <w:tcW w:w="1559" w:type="dxa"/>
          </w:tcPr>
          <w:p w:rsidR="00262D20" w:rsidRPr="001B00AF" w:rsidRDefault="00262D20" w:rsidP="00945939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5" type="#_x0000_t109" style="position:absolute;left:0;text-align:left;margin-left:-1.15pt;margin-top:11.6pt;width:39.75pt;height:17.25pt;z-index:254337024;mso-position-horizontal-relative:text;mso-position-vertical-relative:text"/>
              </w:pict>
            </w: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77" type="#_x0000_t109" style="position:absolute;left:0;text-align:left;margin-left:.05pt;margin-top:11.6pt;width:39.75pt;height:17.25pt;z-index:2543257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262D20" w:rsidRPr="001B00AF" w:rsidRDefault="00262D20" w:rsidP="00FB4A5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นิเทศติดตามผล</w:t>
            </w:r>
          </w:p>
        </w:tc>
        <w:tc>
          <w:tcPr>
            <w:tcW w:w="1559" w:type="dxa"/>
          </w:tcPr>
          <w:p w:rsidR="00262D20" w:rsidRPr="001B00AF" w:rsidRDefault="00262D20" w:rsidP="00FB4A5B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แบบนิเทศ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ตรวจสอบคุณภาพการศึกษา</w:t>
            </w:r>
          </w:p>
        </w:tc>
        <w:tc>
          <w:tcPr>
            <w:tcW w:w="9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78" type="#_x0000_t109" style="position:absolute;left:0;text-align:left;margin-left:-1.2pt;margin-top:7.65pt;width:39.75pt;height:17.25pt;z-index:25432678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61761B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262D20" w:rsidRPr="001B00AF" w:rsidRDefault="0061761B" w:rsidP="0061761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ประเมิน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1B00AF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จัดทำ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ข้อมูลสารสนเทศ และจัดทำ</w:t>
            </w: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รายงานประเมิน</w:t>
            </w:r>
            <w:r w:rsidR="001B00AF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ตนเอง</w:t>
            </w:r>
          </w:p>
        </w:tc>
        <w:tc>
          <w:tcPr>
            <w:tcW w:w="1559" w:type="dxa"/>
          </w:tcPr>
          <w:p w:rsidR="00262D20" w:rsidRPr="001B00AF" w:rsidRDefault="0061761B" w:rsidP="00FB4A5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ข้อมูล สารสนเทศ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br/>
            </w:r>
            <w:r w:rsidRPr="001B00A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proofErr w:type="spellStart"/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SAR</w:t>
            </w:r>
            <w:proofErr w:type="spellEnd"/>
          </w:p>
        </w:tc>
        <w:tc>
          <w:tcPr>
            <w:tcW w:w="992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7" type="#_x0000_t32" style="position:absolute;left:0;text-align:left;margin-left:13.15pt;margin-top:25.4pt;width:55.8pt;height:0;z-index:2516623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5" type="#_x0000_t109" style="position:absolute;left:0;text-align:left;margin-left:-1.15pt;margin-top:17.5pt;width:39.75pt;height:17.25pt;z-index:254347264;mso-position-horizontal-relative:text;mso-position-vertical-relative:text"/>
              </w:pict>
            </w: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8" type="#_x0000_t109" style="position:absolute;left:0;text-align:left;margin-left:.05pt;margin-top:17.5pt;width:39.75pt;height:17.25pt;z-index:25433804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79" type="#_x0000_t32" style="position:absolute;left:0;text-align:left;margin-left:28.65pt;margin-top:27.7pt;width:.45pt;height:38.75pt;flip:x;z-index:2543278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0" type="#_x0000_t32" style="position:absolute;left:0;text-align:left;margin-left:-34.1pt;margin-top:25.35pt;width:59.3pt;height:.05pt;z-index:25432883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1" type="#_x0000_t4" style="position:absolute;left:0;text-align:left;margin-left:18.05pt;margin-top:14.95pt;width:23.25pt;height:21.95pt;z-index:25432985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62D20" w:rsidRPr="001B00AF" w:rsidTr="00FB4A5B">
        <w:tc>
          <w:tcPr>
            <w:tcW w:w="392" w:type="dxa"/>
          </w:tcPr>
          <w:p w:rsidR="00262D20" w:rsidRPr="001B00AF" w:rsidRDefault="0061761B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262D20" w:rsidRPr="001B00AF" w:rsidRDefault="0061761B" w:rsidP="00FB4A5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ประชุมพิจารณาผลการปฏิบัติงาน </w:t>
            </w:r>
            <w:r w:rsidR="001B00AF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กำหนดแนวทางการปรับปรุงพัฒนา 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และ</w:t>
            </w:r>
            <w:r w:rsidR="001B00AF"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นำ</w:t>
            </w: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เสนอคณะกรรมการสถานศึกษา</w:t>
            </w:r>
          </w:p>
        </w:tc>
        <w:tc>
          <w:tcPr>
            <w:tcW w:w="1559" w:type="dxa"/>
          </w:tcPr>
          <w:p w:rsidR="00262D20" w:rsidRPr="001B00AF" w:rsidRDefault="00262D20" w:rsidP="00FB4A5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8" type="#_x0000_t32" style="position:absolute;left:0;text-align:left;margin-left:14.2pt;margin-top:17.15pt;width:55.8pt;height:0;z-index:25166332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6" type="#_x0000_t109" style="position:absolute;left:0;text-align:left;margin-left:-1.15pt;margin-top:9.25pt;width:39.75pt;height:17.25pt;z-index:254348288;mso-position-horizontal-relative:text;mso-position-vertical-relative:text"/>
              </w:pict>
            </w: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4" type="#_x0000_t32" style="position:absolute;left:0;text-align:left;margin-left:21.75pt;margin-top:16.65pt;width:0;height:18.05pt;z-index:2543452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9" type="#_x0000_t32" style="position:absolute;left:0;text-align:left;margin-left:18.8pt;margin-top:13.25pt;width:59.3pt;height:.05pt;z-index:2543390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1" type="#_x0000_t32" style="position:absolute;left:0;text-align:left;margin-left:21.45pt;margin-top:34.7pt;width:59.3pt;height:.05pt;z-index:2543421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3" type="#_x0000_t109" style="position:absolute;left:0;text-align:left;margin-left:-1.2pt;margin-top:9.25pt;width:39.75pt;height:17.25pt;z-index:2543462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0" type="#_x0000_t32" style="position:absolute;left:0;text-align:left;margin-left:25.2pt;margin-top:40.8pt;width:0;height:81.15pt;z-index:2543411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92" type="#_x0000_t4" style="position:absolute;left:0;text-align:left;margin-left:13.65pt;margin-top:23.8pt;width:23.25pt;height:21.95pt;z-index:25434316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62D20" w:rsidRPr="001B00AF" w:rsidTr="00FB4A5B">
        <w:trPr>
          <w:trHeight w:val="827"/>
        </w:trPr>
        <w:tc>
          <w:tcPr>
            <w:tcW w:w="3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B00AF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262D20" w:rsidRPr="001B00AF" w:rsidRDefault="00262D20" w:rsidP="00FB4A5B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/>
                <w:sz w:val="26"/>
                <w:szCs w:val="26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262D20" w:rsidRPr="001B00AF" w:rsidRDefault="00262D20" w:rsidP="00FB4A5B">
            <w:pPr>
              <w:pStyle w:val="a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00AF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บันทึกข้อความรายงานผล</w:t>
            </w:r>
          </w:p>
        </w:tc>
        <w:tc>
          <w:tcPr>
            <w:tcW w:w="992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</w:p>
        </w:tc>
        <w:tc>
          <w:tcPr>
            <w:tcW w:w="989" w:type="dxa"/>
          </w:tcPr>
          <w:p w:rsidR="00262D20" w:rsidRPr="001B00AF" w:rsidRDefault="002F5359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shape id="_x0000_s8682" type="#_x0000_t32" style="position:absolute;left:0;text-align:left;margin-left:5.4pt;margin-top:16.1pt;width:68.05pt;height:0;z-index:2543308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6"/>
                <w:szCs w:val="26"/>
              </w:rPr>
              <w:pict>
                <v:oval id="_x0000_s8684" style="position:absolute;left:0;text-align:left;margin-left:-.9pt;margin-top:7.65pt;width:39.75pt;height:18.75pt;z-index:254332928;mso-position-horizontal-relative:text;mso-position-vertical-relative:text">
                  <v:textbox style="mso-next-textbox:#_x0000_s8684">
                    <w:txbxContent>
                      <w:p w:rsidR="00945939" w:rsidRDefault="00945939" w:rsidP="00FB4A5B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262D20" w:rsidRPr="001B00AF" w:rsidRDefault="00262D20" w:rsidP="00FB4A5B">
            <w:pPr>
              <w:jc w:val="center"/>
              <w:rPr>
                <w:rFonts w:ascii="Angsana New" w:hAnsi="Angsana New" w:cs="Angsana New"/>
                <w:noProof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62D20" w:rsidRPr="001B00AF" w:rsidRDefault="00262D20" w:rsidP="00FB4A5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</w:tbl>
    <w:p w:rsidR="001B00AF" w:rsidRPr="00FB4A5B" w:rsidRDefault="001B00AF" w:rsidP="001B00AF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5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spellStart"/>
      <w:proofErr w:type="gramStart"/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อัต</w:t>
      </w:r>
      <w:proofErr w:type="spellEnd"/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ลักษณ์ของสถานศึกษ</w:t>
      </w:r>
      <w:r w:rsidR="00555B8B" w:rsidRPr="00555B8B">
        <w:rPr>
          <w:rFonts w:ascii="AngsanaUPC" w:eastAsia="AngsanaNew-Bold" w:hAnsi="AngsanaUPC" w:cs="AngsanaUPC" w:hint="cs"/>
          <w:b/>
          <w:bCs/>
          <w:sz w:val="29"/>
          <w:szCs w:val="29"/>
          <w:cs/>
        </w:rPr>
        <w:t>า</w:t>
      </w:r>
      <w:r w:rsidR="00555B8B">
        <w:rPr>
          <w:rFonts w:ascii="AngsanaUPC" w:eastAsia="AngsanaNew-Bold" w:hAnsi="AngsanaUPC" w:cs="AngsanaUPC"/>
          <w:b/>
          <w:bCs/>
          <w:sz w:val="32"/>
          <w:szCs w:val="32"/>
        </w:rPr>
        <w:t xml:space="preserve"> 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ตัวบ่งชี้</w:t>
      </w:r>
      <w:proofErr w:type="gramEnd"/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>
        <w:rPr>
          <w:rFonts w:ascii="AngsanaUPC" w:hAnsi="AngsanaUPC" w:cs="AngsanaUPC"/>
          <w:b/>
          <w:bCs/>
          <w:sz w:val="29"/>
          <w:szCs w:val="29"/>
        </w:rPr>
        <w:t xml:space="preserve">5,1 </w:t>
      </w:r>
      <w:r w:rsidRPr="001B00AF">
        <w:rPr>
          <w:rFonts w:asciiTheme="majorBidi" w:hAnsiTheme="majorBidi" w:cstheme="majorBidi"/>
          <w:b/>
          <w:bCs/>
          <w:sz w:val="29"/>
          <w:szCs w:val="29"/>
          <w:cs/>
        </w:rPr>
        <w:t xml:space="preserve">ผลการพัฒนาให้บรรลุเป้าหมายตามปรัชญา </w:t>
      </w:r>
      <w:r>
        <w:rPr>
          <w:rFonts w:asciiTheme="majorBidi" w:hAnsiTheme="majorBidi" w:cstheme="majorBidi"/>
          <w:b/>
          <w:bCs/>
          <w:sz w:val="29"/>
          <w:szCs w:val="29"/>
        </w:rPr>
        <w:br/>
      </w:r>
      <w:proofErr w:type="spellStart"/>
      <w:r w:rsidRPr="001B00AF">
        <w:rPr>
          <w:rFonts w:asciiTheme="majorBidi" w:hAnsiTheme="majorBidi" w:cstheme="majorBidi"/>
          <w:b/>
          <w:bCs/>
          <w:sz w:val="29"/>
          <w:szCs w:val="29"/>
          <w:cs/>
        </w:rPr>
        <w:t>พันธ</w:t>
      </w:r>
      <w:proofErr w:type="spellEnd"/>
      <w:r w:rsidRPr="001B00AF">
        <w:rPr>
          <w:rFonts w:asciiTheme="majorBidi" w:hAnsiTheme="majorBidi" w:cstheme="majorBidi"/>
          <w:b/>
          <w:bCs/>
          <w:sz w:val="29"/>
          <w:szCs w:val="29"/>
          <w:cs/>
        </w:rPr>
        <w:t>กิจ และวัตถุประสงค์ การจัดตั้งสถานศึกษา</w:t>
      </w:r>
    </w:p>
    <w:p w:rsidR="001B00AF" w:rsidRPr="00FB4A5B" w:rsidRDefault="001B00AF" w:rsidP="001B00AF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1B00AF" w:rsidRPr="004A64DA" w:rsidTr="00945939">
        <w:tc>
          <w:tcPr>
            <w:tcW w:w="392" w:type="dxa"/>
            <w:vMerge w:val="restart"/>
            <w:vAlign w:val="center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1B00AF" w:rsidRPr="004A64DA" w:rsidRDefault="001B00AF" w:rsidP="00945939">
            <w:pPr>
              <w:jc w:val="center"/>
              <w:rPr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การนิเทศภายนอก</w:t>
            </w:r>
          </w:p>
        </w:tc>
      </w:tr>
      <w:tr w:rsidR="001B00AF" w:rsidRPr="004A64DA" w:rsidTr="00945939">
        <w:tc>
          <w:tcPr>
            <w:tcW w:w="392" w:type="dxa"/>
            <w:vMerge/>
          </w:tcPr>
          <w:p w:rsidR="001B00AF" w:rsidRPr="004A64DA" w:rsidRDefault="001B00AF" w:rsidP="009459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B00AF" w:rsidRPr="004A64DA" w:rsidRDefault="001B00AF" w:rsidP="009459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B00AF" w:rsidRPr="004A64DA" w:rsidRDefault="001B00AF" w:rsidP="0094593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ครู</w:t>
            </w:r>
          </w:p>
        </w:tc>
        <w:tc>
          <w:tcPr>
            <w:tcW w:w="989" w:type="dxa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กลุ่มงาน</w:t>
            </w:r>
          </w:p>
        </w:tc>
        <w:tc>
          <w:tcPr>
            <w:tcW w:w="1137" w:type="dxa"/>
          </w:tcPr>
          <w:p w:rsidR="001B00AF" w:rsidRPr="004A64DA" w:rsidRDefault="001B00AF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64D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1B00AF" w:rsidRPr="004A64DA" w:rsidRDefault="001B00AF" w:rsidP="0094593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B00AF" w:rsidRPr="004A64DA" w:rsidRDefault="001B00AF" w:rsidP="00945939">
            <w:pPr>
              <w:rPr>
                <w:sz w:val="24"/>
                <w:szCs w:val="24"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ทบทวนวิสัยทัศน์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กิจ ปรัชญา เพื่อกำหนด</w:t>
            </w:r>
          </w:p>
          <w:p w:rsidR="004A64DA" w:rsidRPr="004A64DA" w:rsidRDefault="004A64DA" w:rsidP="001C7FDB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ให้สอดคล้องกับการเปลี่ยนแปลงของภายนอก –ภายใน ของสถานศึกษา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ปรัชญา /วิสัยทัศน์ /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กิจ </w:t>
            </w:r>
          </w:p>
        </w:tc>
        <w:tc>
          <w:tcPr>
            <w:tcW w:w="9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3" type="#_x0000_t32" style="position:absolute;left:0;text-align:left;margin-left:15.5pt;margin-top:25.35pt;width:0;height:129.1pt;z-index:2546759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004" style="position:absolute;left:0;text-align:left;margin-left:-1.55pt;margin-top:10.65pt;width:39.75pt;height:18.75pt;z-index:254676992;mso-position-horizontal-relative:text;mso-position-vertical-relative:text">
                  <v:textbox style="mso-next-textbox:#_x0000_s9004">
                    <w:txbxContent>
                      <w:p w:rsidR="00945939" w:rsidRPr="008D26B0" w:rsidRDefault="00945939" w:rsidP="001B00AF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A64DA" w:rsidRPr="004A64DA" w:rsidRDefault="004A64DA" w:rsidP="004A64DA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การดำเนินงานตามขั้นตอนของระบบ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2.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ปัญหาและการแก้ปัญหาระหว่างการดำเนินงาน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. ผลการดำเนินงานตามแผนที่กำหนด 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 xml:space="preserve">4. 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ความสมบูรณ์และความถูกต้องในการดำเนินงานให้บรรลุ</w:t>
            </w:r>
            <w:proofErr w:type="spellStart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="00945939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4A64DA" w:rsidRPr="004A64DA" w:rsidRDefault="004A64DA" w:rsidP="004A64DA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นโยบายการบริหารและเกณฑ์คุณภาพ 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proofErr w:type="gramStart"/>
            <w:r w:rsidRPr="004A64DA">
              <w:rPr>
                <w:rFonts w:ascii="Angsana New" w:hAnsi="Angsana New" w:cs="Angsana New"/>
                <w:sz w:val="24"/>
                <w:szCs w:val="24"/>
              </w:rPr>
              <w:t>2..</w:t>
            </w:r>
            <w:proofErr w:type="gramEnd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การปฏิบัติตามขั้นตอนของระบบ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. ปัญหาและการแก้ปัญหาระหว่างการดำเนินงาน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4.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ประสิทธิภาพและผลการดำเนินงานให้บรรลุ</w:t>
            </w:r>
            <w:proofErr w:type="spellStart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 xml:space="preserve"> 5.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ความสมบูรณ์และความถูกต้องในการดำเนินงานให้บรรลุ</w:t>
            </w:r>
            <w:proofErr w:type="spellStart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. การสรุปสารสนเทศตามเกณฑ์ตัวบ่งชี้</w:t>
            </w:r>
            <w:r w:rsidRPr="004A64DA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A64DA">
              <w:rPr>
                <w:rFonts w:ascii="Angsana New" w:hAnsi="Angsana New" w:cs="Angsana New"/>
                <w:sz w:val="24"/>
                <w:szCs w:val="24"/>
              </w:rPr>
              <w:t xml:space="preserve">7. 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การร่วมปรึกษาหารือ เพื่อพัฒนาการจัดกิจกรรม ให้บรรลุ</w:t>
            </w:r>
            <w:proofErr w:type="spellStart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ลักษณ์ยิ่งขึ้น</w:t>
            </w:r>
            <w:r w:rsidRPr="004A64DA">
              <w:rPr>
                <w:rFonts w:ascii="Angsana New" w:hAnsi="Angsana New" w:cs="Angsana New" w:hint="cs"/>
                <w:sz w:val="24"/>
                <w:szCs w:val="24"/>
                <w:cs/>
              </w:rPr>
              <w:br/>
              <w:t xml:space="preserve"> </w:t>
            </w: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เสนอแนวทางเพื่อพัฒนา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หรือ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ปรับปรุง  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สถานศึกษา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7" type="#_x0000_t109" style="position:absolute;left:0;text-align:left;margin-left:-1.2pt;margin-top:5.1pt;width:39.75pt;height:17.25pt;z-index:2546800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6" type="#_x0000_t4" style="position:absolute;left:0;text-align:left;margin-left:19.75pt;margin-top:38.65pt;width:23.25pt;height:21.95pt;z-index:25467904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จัดประชุม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วิเคราะห์ พัฒนา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หรือ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ปรับปรุง </w:t>
            </w:r>
            <w:r w:rsid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 สถานศึกษาและร่วมกำหนดแนว</w:t>
            </w:r>
            <w:r w:rsid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</w:t>
            </w:r>
            <w:r w:rsid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การจัดกิจกรรม/โครงการ ให้เป็นไป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ตามอัต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-ปรัชญา /วิสัยทัศน์ /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กิจ แนว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การจัดกิจกรรม (ร่าง)</w:t>
            </w:r>
          </w:p>
        </w:tc>
        <w:tc>
          <w:tcPr>
            <w:tcW w:w="9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9" type="#_x0000_t32" style="position:absolute;left:0;text-align:left;margin-left:20pt;margin-top:20pt;width:0;height:103.75pt;z-index:2546821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0" type="#_x0000_t32" style="position:absolute;left:0;text-align:left;margin-left:9.4pt;margin-top:15.25pt;width:70.15pt;height:.05pt;z-index:2546831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1" type="#_x0000_t109" style="position:absolute;left:0;text-align:left;margin-left:-1.2pt;margin-top:5.6pt;width:39.75pt;height:17.25pt;z-index:2546841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8" type="#_x0000_t202" style="position:absolute;left:0;text-align:left;margin-left:-.8pt;margin-top:16.8pt;width:48.35pt;height:20.55pt;z-index:254681088;mso-position-horizontal-relative:text;mso-position-vertical-relative:text" strokecolor="white [3212]">
                  <v:textbox style="mso-next-textbox:#_x0000_s9008">
                    <w:txbxContent>
                      <w:p w:rsidR="00945939" w:rsidRPr="001C7FDB" w:rsidRDefault="00945939" w:rsidP="001B00AF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5" type="#_x0000_t32" style="position:absolute;left:0;text-align:left;margin-left:31.3pt;margin-top:2.7pt;width:0;height:12.55pt;z-index:25467801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A64DA" w:rsidRPr="004A64DA" w:rsidRDefault="004A64DA" w:rsidP="000C1B9F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เสนอขอความคิดเห็น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ชอบ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จากคณะกรรมการสถานศึกษา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ประกาศ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ใช้อัต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ลักษณ์สถานศึกษา</w:t>
            </w:r>
          </w:p>
        </w:tc>
        <w:tc>
          <w:tcPr>
            <w:tcW w:w="1559" w:type="dxa"/>
          </w:tcPr>
          <w:p w:rsidR="004A64DA" w:rsidRPr="004A64DA" w:rsidRDefault="004A64DA" w:rsidP="001C7FDB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บันทึกการประชุม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ร่างอัต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ประกาศ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สถานศึกษา</w:t>
            </w:r>
          </w:p>
        </w:tc>
        <w:tc>
          <w:tcPr>
            <w:tcW w:w="992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3" type="#_x0000_t32" style="position:absolute;left:0;text-align:left;margin-left:19.55pt;margin-top:73.25pt;width:0;height:18.05pt;z-index:2546964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7" type="#_x0000_t32" style="position:absolute;left:0;text-align:left;margin-left:19.55pt;margin-top:73.2pt;width:103.5pt;height:.05pt;z-index:254690304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5" type="#_x0000_t109" style="position:absolute;left:0;text-align:left;margin-left:-1.55pt;margin-top:11.9pt;width:39.75pt;height:17.25pt;z-index:25468825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3" type="#_x0000_t32" style="position:absolute;left:0;text-align:left;margin-left:25.2pt;margin-top:31.6pt;width:0;height:41.65pt;z-index:2546862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4" type="#_x0000_t4" style="position:absolute;left:0;text-align:left;margin-left:13.65pt;margin-top:9.65pt;width:23.25pt;height:21.95pt;z-index:25468723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2" type="#_x0000_t32" style="position:absolute;left:0;text-align:left;margin-left:-40.05pt;margin-top:20.9pt;width:64.05pt;height:0;z-index:254685184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A64DA" w:rsidTr="004A64DA">
        <w:trPr>
          <w:trHeight w:val="323"/>
        </w:trPr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ดำเนิน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งาน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2" type="#_x0000_t32" style="position:absolute;left:0;text-align:left;margin-left:19.55pt;margin-top:11.45pt;width:0;height:161.1pt;z-index:2546954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9" type="#_x0000_t109" style="position:absolute;left:0;text-align:left;margin-left:-1.15pt;margin-top:2.35pt;width:39.75pt;height:17.25pt;z-index:254702592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8" type="#_x0000_t32" style="position:absolute;left:0;text-align:left;margin-left:20pt;margin-top:7.9pt;width:1.75pt;height:175.5pt;flip:x;z-index:25469132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9" type="#_x0000_t109" style="position:absolute;left:0;text-align:left;margin-left:.05pt;margin-top:2.35pt;width:39.75pt;height:17.25pt;z-index:2546923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16" type="#_x0000_t202" style="position:absolute;left:0;text-align:left;margin-left:-4.35pt;margin-top:9.6pt;width:51.9pt;height:22.95pt;z-index:254689280;mso-position-horizontal-relative:text;mso-position-vertical-relative:text" strokecolor="white [3212]">
                  <v:textbox style="mso-next-textbox:#_x0000_s9016">
                    <w:txbxContent>
                      <w:p w:rsidR="00945939" w:rsidRPr="001C7FDB" w:rsidRDefault="00945939" w:rsidP="001B00AF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A64DA" w:rsidRPr="004A64DA" w:rsidRDefault="004A64DA" w:rsidP="001C7FDB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นิเทศ ติดตามผล การดำเนินงาน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แบบนิเทศ</w:t>
            </w:r>
          </w:p>
        </w:tc>
        <w:tc>
          <w:tcPr>
            <w:tcW w:w="9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0" type="#_x0000_t109" style="position:absolute;left:0;text-align:left;margin-left:.05pt;margin-top:7.8pt;width:39.75pt;height:17.25pt;z-index:25469337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A64DA" w:rsidRPr="004A64DA" w:rsidRDefault="004A64DA" w:rsidP="001C7FDB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ประเมินผลการดำเนินงานโครงการ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</w:t>
            </w:r>
          </w:p>
        </w:tc>
        <w:tc>
          <w:tcPr>
            <w:tcW w:w="992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4" type="#_x0000_t109" style="position:absolute;left:0;text-align:left;margin-left:-1.15pt;margin-top:10.6pt;width:39.75pt;height:17.25pt;z-index:25469747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1" type="#_x0000_t32" style="position:absolute;left:0;text-align:left;margin-left:16.8pt;margin-top:21.95pt;width:55.8pt;height:0;z-index:25469440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5" type="#_x0000_t109" style="position:absolute;left:0;text-align:left;margin-left:.05pt;margin-top:10.2pt;width:39.75pt;height:17.25pt;z-index:2546984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A64DA" w:rsidTr="004A64DA">
        <w:trPr>
          <w:trHeight w:val="1385"/>
        </w:trPr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A64DA" w:rsidRPr="004A64DA" w:rsidRDefault="004A64DA" w:rsidP="001C7FDB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วิเคราะห์เปรียบเทียบ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กับเกณฑ์ตัวบ่งชี้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/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proofErr w:type="spellStart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อัต</w:t>
            </w:r>
            <w:proofErr w:type="spellEnd"/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และ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รายงานสรุปผล 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(ตามข้อ 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)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ผลการประเมิน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6" type="#_x0000_t32" style="position:absolute;left:0;text-align:left;margin-left:13.15pt;margin-top:25.4pt;width:55.8pt;height:0;z-index:2546995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8" type="#_x0000_t109" style="position:absolute;left:0;text-align:left;margin-left:-1.15pt;margin-top:17.5pt;width:39.75pt;height:17.25pt;z-index:254701568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5" type="#_x0000_t32" style="position:absolute;left:0;text-align:left;margin-left:16.95pt;margin-top:25.4pt;width:59.3pt;height:.05pt;z-index:2547087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6" type="#_x0000_t109" style="position:absolute;left:0;text-align:left;margin-left:.05pt;margin-top:17.5pt;width:39.75pt;height:17.25pt;z-index:25470976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27" type="#_x0000_t32" style="position:absolute;left:0;text-align:left;margin-left:25.45pt;margin-top:25.4pt;width:.45pt;height:63.8pt;flip:x;z-index:254700544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A64DA" w:rsidTr="00945939"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ประเมินความพึงพอใจของผู้ปฏิบัติงาน/ผู้มีส่วนเกี่ยวข้อง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และ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รายงานสรุปผล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แบบประเมินความพึงพอใจ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F5359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 id="_x0000_s9032" type="#_x0000_t109" style="position:absolute;left:0;text-align:left;margin-left:.95pt;margin-top:17.3pt;width:39.75pt;height:17.25pt;z-index:254705664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0" type="#_x0000_t32" style="position:absolute;left:0;text-align:left;margin-left:21.45pt;margin-top:25.1pt;width:59.3pt;height:.05pt;z-index:2547036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1" type="#_x0000_t109" style="position:absolute;left:0;text-align:left;margin-left:.05pt;margin-top:17.05pt;width:39.75pt;height:17.25pt;z-index:2547046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3" type="#_x0000_t32" style="position:absolute;left:0;text-align:left;margin-left:25.2pt;margin-top:25.15pt;width:0;height:59.95pt;z-index:25470668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4" type="#_x0000_t4" style="position:absolute;left:0;text-align:left;margin-left:13.65pt;margin-top:13.8pt;width:23.25pt;height:21.95pt;z-index:254707712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A64DA" w:rsidTr="004A64DA">
        <w:trPr>
          <w:trHeight w:val="350"/>
        </w:trPr>
        <w:tc>
          <w:tcPr>
            <w:tcW w:w="3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A64DA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4A64DA" w:rsidRPr="004A64DA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A64DA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A64DA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แบบประเมินความพึงพอใจ</w:t>
            </w:r>
            <w:r w:rsidRPr="004A64DA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A64DA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A64DA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01" type="#_x0000_t32" style="position:absolute;left:0;text-align:left;margin-left:6.6pt;margin-top:19.75pt;width:68.05pt;height:0;z-index:25467392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002" style="position:absolute;left:0;text-align:left;margin-left:-1.55pt;margin-top:7.85pt;width:39.75pt;height:18.75pt;z-index:254674944;mso-position-horizontal-relative:text;mso-position-vertical-relative:text">
                  <v:textbox style="mso-next-textbox:#_x0000_s9002">
                    <w:txbxContent>
                      <w:p w:rsidR="00945939" w:rsidRDefault="00945939" w:rsidP="001B00AF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4A64DA" w:rsidRPr="004A64DA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A64DA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555B8B" w:rsidRDefault="004A64DA" w:rsidP="004A64DA">
      <w:pPr>
        <w:pStyle w:val="a3"/>
        <w:jc w:val="center"/>
        <w:rPr>
          <w:rFonts w:asciiTheme="majorBidi" w:hAnsiTheme="majorBidi" w:cstheme="majorBidi"/>
          <w:b/>
          <w:b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5</w:t>
      </w:r>
      <w:r w:rsidR="00555B8B"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spellStart"/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อัต</w:t>
      </w:r>
      <w:proofErr w:type="spellEnd"/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ลักษณ์ของสถานศึกษ</w:t>
      </w:r>
      <w:r w:rsidR="00555B8B" w:rsidRPr="00555B8B">
        <w:rPr>
          <w:rFonts w:ascii="AngsanaUPC" w:eastAsia="AngsanaNew-Bold" w:hAnsi="AngsanaUPC" w:cs="AngsanaUPC" w:hint="cs"/>
          <w:b/>
          <w:bCs/>
          <w:sz w:val="29"/>
          <w:szCs w:val="29"/>
          <w:cs/>
        </w:rPr>
        <w:t>า</w:t>
      </w:r>
      <w:r w:rsidR="00555B8B">
        <w:rPr>
          <w:rFonts w:ascii="AngsanaUPC" w:eastAsia="AngsanaNew-Bold" w:hAnsi="AngsanaUPC" w:cs="AngsanaUPC"/>
          <w:b/>
          <w:bCs/>
          <w:sz w:val="32"/>
          <w:szCs w:val="32"/>
        </w:rPr>
        <w:t xml:space="preserve"> </w:t>
      </w:r>
      <w:r w:rsidR="00555B8B"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ตัวบ่งชี้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>
        <w:rPr>
          <w:rFonts w:ascii="AngsanaUPC" w:hAnsi="AngsanaUPC" w:cs="AngsanaUPC"/>
          <w:b/>
          <w:bCs/>
          <w:sz w:val="29"/>
          <w:szCs w:val="29"/>
        </w:rPr>
        <w:t>5</w:t>
      </w:r>
      <w:proofErr w:type="gramStart"/>
      <w:r>
        <w:rPr>
          <w:rFonts w:ascii="AngsanaUPC" w:hAnsi="AngsanaUPC" w:cs="AngsanaUPC"/>
          <w:b/>
          <w:bCs/>
          <w:sz w:val="29"/>
          <w:szCs w:val="29"/>
        </w:rPr>
        <w:t>,2</w:t>
      </w:r>
      <w:proofErr w:type="gramEnd"/>
      <w:r>
        <w:rPr>
          <w:rFonts w:ascii="AngsanaUPC" w:hAnsi="AngsanaUPC" w:cs="AngsanaUPC"/>
          <w:b/>
          <w:bCs/>
          <w:sz w:val="29"/>
          <w:szCs w:val="29"/>
        </w:rPr>
        <w:t xml:space="preserve">  </w:t>
      </w:r>
      <w:r>
        <w:rPr>
          <w:rFonts w:asciiTheme="majorBidi" w:hAnsiTheme="majorBidi" w:cstheme="majorBidi" w:hint="cs"/>
          <w:b/>
          <w:bCs/>
          <w:cs/>
        </w:rPr>
        <w:t>ผลการพัฒนาตามจุดเน้นและจุดเด่นที่สะท้อน</w:t>
      </w:r>
    </w:p>
    <w:p w:rsidR="004A64DA" w:rsidRPr="00FB4A5B" w:rsidRDefault="004A64DA" w:rsidP="004A64DA">
      <w:pPr>
        <w:pStyle w:val="a3"/>
        <w:jc w:val="center"/>
        <w:rPr>
          <w:rFonts w:ascii="AngsanaUPC" w:hAnsi="AngsanaUPC" w:cs="AngsanaUPC"/>
          <w:b/>
          <w:bCs/>
          <w:sz w:val="29"/>
          <w:szCs w:val="29"/>
          <w:cs/>
        </w:rPr>
      </w:pPr>
      <w:r>
        <w:rPr>
          <w:rFonts w:asciiTheme="majorBidi" w:hAnsiTheme="majorBidi" w:cstheme="majorBidi" w:hint="cs"/>
          <w:b/>
          <w:bCs/>
          <w:cs/>
        </w:rPr>
        <w:t>เอกลักษณ์ของสถานศึกษา</w:t>
      </w:r>
      <w:r>
        <w:rPr>
          <w:rFonts w:ascii="AngsanaUPC" w:hAnsi="AngsanaUPC" w:cs="AngsanaUPC"/>
          <w:b/>
          <w:bCs/>
          <w:sz w:val="29"/>
          <w:szCs w:val="29"/>
        </w:rPr>
        <w:br/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4A64DA" w:rsidRPr="00442001" w:rsidTr="00945939">
        <w:tc>
          <w:tcPr>
            <w:tcW w:w="392" w:type="dxa"/>
            <w:vMerge w:val="restart"/>
            <w:vAlign w:val="center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4A64DA" w:rsidRPr="00442001" w:rsidRDefault="004A64DA" w:rsidP="00945939">
            <w:pPr>
              <w:jc w:val="center"/>
              <w:rPr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การนิเทศภายนอก</w:t>
            </w:r>
          </w:p>
        </w:tc>
      </w:tr>
      <w:tr w:rsidR="004A64DA" w:rsidRPr="00442001" w:rsidTr="00945939">
        <w:tc>
          <w:tcPr>
            <w:tcW w:w="392" w:type="dxa"/>
            <w:vMerge/>
          </w:tcPr>
          <w:p w:rsidR="004A64DA" w:rsidRPr="00442001" w:rsidRDefault="004A64DA" w:rsidP="009459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A64DA" w:rsidRPr="00442001" w:rsidRDefault="004A64DA" w:rsidP="009459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64DA" w:rsidRPr="00442001" w:rsidRDefault="004A64DA" w:rsidP="0094593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ครู</w:t>
            </w:r>
          </w:p>
        </w:tc>
        <w:tc>
          <w:tcPr>
            <w:tcW w:w="989" w:type="dxa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กลุ่มงาน</w:t>
            </w:r>
          </w:p>
        </w:tc>
        <w:tc>
          <w:tcPr>
            <w:tcW w:w="1137" w:type="dxa"/>
          </w:tcPr>
          <w:p w:rsidR="004A64DA" w:rsidRPr="00442001" w:rsidRDefault="004A64DA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200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sz w:val="24"/>
                <w:szCs w:val="24"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ทบทวนวิสัยทัศน์</w:t>
            </w:r>
            <w:proofErr w:type="spellStart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กิจ ปรัชญา เพื่อกำหนด</w:t>
            </w:r>
          </w:p>
          <w:p w:rsidR="004A64DA" w:rsidRPr="00442001" w:rsidRDefault="00442001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="004A64DA"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="004A64DA"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A64DA"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ให้สอดคล้องกับการเปลี่ยนแปลงของภายนอก –ภายใน ของสถานศึกษา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ปรัชญา /วิสัยทัศน์ /</w:t>
            </w:r>
            <w:proofErr w:type="spellStart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กิจ </w:t>
            </w:r>
          </w:p>
        </w:tc>
        <w:tc>
          <w:tcPr>
            <w:tcW w:w="9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9" type="#_x0000_t32" style="position:absolute;left:0;text-align:left;margin-left:15.5pt;margin-top:25.35pt;width:0;height:129.1pt;z-index:254713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040" style="position:absolute;left:0;text-align:left;margin-left:-1.55pt;margin-top:10.65pt;width:39.75pt;height:18.75pt;z-index:254714880;mso-position-horizontal-relative:text;mso-position-vertical-relative:text">
                  <v:textbox style="mso-next-textbox:#_x0000_s9040">
                    <w:txbxContent>
                      <w:p w:rsidR="00945939" w:rsidRPr="008D26B0" w:rsidRDefault="00945939" w:rsidP="004A64DA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A64DA" w:rsidRPr="00442001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การดำเนินงานตามขั้นตอนของระบบ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2.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ปัญหาและการแก้ปัญหาระหว่างการดำเนินงาน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. ผลการดำเนินงานตามแผนที่กำหนด 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 xml:space="preserve">4. 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ความสมบูรณ์และความถูกต้องใน</w:t>
            </w:r>
            <w:r w:rsidR="00442001"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การดำเนินงานให้บรรลุเอก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="00945939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.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นโยบายการบริหารและเกณฑ์คุณภาพ 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proofErr w:type="gramStart"/>
            <w:r w:rsidRPr="00442001">
              <w:rPr>
                <w:rFonts w:ascii="Angsana New" w:hAnsi="Angsana New" w:cs="Angsana New"/>
                <w:sz w:val="24"/>
                <w:szCs w:val="24"/>
              </w:rPr>
              <w:t>2..</w:t>
            </w:r>
            <w:proofErr w:type="gramEnd"/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การปฏิบัติตามขั้นตอนของระบบ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. ปัญหาและการแก้ปัญหาระหว่างการดำเนินงาน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4.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ประสิทธิภาพและผลการดำเนินงาน</w:t>
            </w:r>
            <w:r w:rsidR="00442001"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ให้บรรลุเอก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 xml:space="preserve"> 5.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ความสมบูรณ์และความถูกต้องในการดำเนินงาน</w:t>
            </w:r>
            <w:r w:rsidR="00442001"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ให้บรรลุเอก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. การสรุปสารสนเทศตามเกณฑ์ตัวบ่งชี้</w:t>
            </w:r>
            <w:r w:rsidRPr="00442001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442001">
              <w:rPr>
                <w:rFonts w:ascii="Angsana New" w:hAnsi="Angsana New" w:cs="Angsana New"/>
                <w:sz w:val="24"/>
                <w:szCs w:val="24"/>
              </w:rPr>
              <w:t xml:space="preserve">7. 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การร่วมปรึกษาหารือ เพื่อพัฒนาการจัดกิจกรรม ให้</w:t>
            </w:r>
            <w:r w:rsidR="00442001"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บรรลุเอก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t>ลักษณ์ยิ่งขึ้น</w:t>
            </w:r>
            <w:r w:rsidRPr="00442001">
              <w:rPr>
                <w:rFonts w:ascii="Angsana New" w:hAnsi="Angsana New" w:cs="Angsana New" w:hint="cs"/>
                <w:sz w:val="24"/>
                <w:szCs w:val="24"/>
                <w:cs/>
              </w:rPr>
              <w:br/>
              <w:t xml:space="preserve"> </w:t>
            </w: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เสนอแนวทางเพื่อพัฒนา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หรือ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ปรับปรุง  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สถานศึกษา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3" type="#_x0000_t109" style="position:absolute;left:0;text-align:left;margin-left:-1.2pt;margin-top:5.1pt;width:39.75pt;height:17.25pt;z-index:25471795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2" type="#_x0000_t4" style="position:absolute;left:0;text-align:left;margin-left:19.75pt;margin-top:38.65pt;width:23.25pt;height:21.95pt;z-index:254716928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จัดประชุม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วิเคราะห์ พัฒนา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หรือ</w:t>
            </w:r>
            <w:r w:rsidR="00442001"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ปรับปรุง 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 สถานศึกษาและร่วมกำหนดแนว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การจัดกิจกรรม/โครงการ ให้เป็นไปตาม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-ปรัชญา /วิสัยทัศน์ /</w:t>
            </w:r>
            <w:proofErr w:type="spellStart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พันธ</w:t>
            </w:r>
            <w:proofErr w:type="spellEnd"/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กิจ แนว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การจัดกิจกรรม (ร่าง)</w:t>
            </w:r>
          </w:p>
        </w:tc>
        <w:tc>
          <w:tcPr>
            <w:tcW w:w="9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5" type="#_x0000_t32" style="position:absolute;left:0;text-align:left;margin-left:20pt;margin-top:20pt;width:0;height:103.75pt;z-index:25472000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6" type="#_x0000_t32" style="position:absolute;left:0;text-align:left;margin-left:9.4pt;margin-top:15.25pt;width:70.15pt;height:.05pt;z-index:2547210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7" type="#_x0000_t109" style="position:absolute;left:0;text-align:left;margin-left:-1.2pt;margin-top:5.6pt;width:39.75pt;height:17.25pt;z-index:25472204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4" type="#_x0000_t202" style="position:absolute;left:0;text-align:left;margin-left:-.8pt;margin-top:16.8pt;width:48.35pt;height:20.55pt;z-index:254718976;mso-position-horizontal-relative:text;mso-position-vertical-relative:text" strokecolor="white [3212]">
                  <v:textbox style="mso-next-textbox:#_x0000_s9044">
                    <w:txbxContent>
                      <w:p w:rsidR="00945939" w:rsidRPr="001C7FDB" w:rsidRDefault="00945939" w:rsidP="004A64DA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1" type="#_x0000_t32" style="position:absolute;left:0;text-align:left;margin-left:31.3pt;margin-top:2.7pt;width:0;height:12.55pt;z-index:254715904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เสนอขอความคิดเห็น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ชอบ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จากคณะกรรมการสถานศึกษา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ประกาศ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="00442001"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ใช้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ลักษณ์สถานศึกษา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บันทึกการประชุม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442001"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ร่าง</w:t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br/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ประกาศ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สถานศึกษา</w:t>
            </w:r>
          </w:p>
        </w:tc>
        <w:tc>
          <w:tcPr>
            <w:tcW w:w="992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9" type="#_x0000_t32" style="position:absolute;left:0;text-align:left;margin-left:19.55pt;margin-top:73.25pt;width:0;height:18.05pt;z-index:25473433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3" type="#_x0000_t32" style="position:absolute;left:0;text-align:left;margin-left:19.55pt;margin-top:73.2pt;width:103.5pt;height:.05pt;z-index:254728192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1" type="#_x0000_t109" style="position:absolute;left:0;text-align:left;margin-left:-1.55pt;margin-top:11.9pt;width:39.75pt;height:17.25pt;z-index:25472614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9" type="#_x0000_t32" style="position:absolute;left:0;text-align:left;margin-left:25.2pt;margin-top:31.6pt;width:0;height:41.65pt;z-index:25472409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0" type="#_x0000_t4" style="position:absolute;left:0;text-align:left;margin-left:13.65pt;margin-top:9.65pt;width:23.25pt;height:21.95pt;z-index:25472512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48" type="#_x0000_t32" style="position:absolute;left:0;text-align:left;margin-left:-40.05pt;margin-top:20.9pt;width:64.05pt;height:0;z-index:254723072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42001" w:rsidTr="00945939">
        <w:trPr>
          <w:trHeight w:val="323"/>
        </w:trPr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ดำเนิน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งาน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8" type="#_x0000_t32" style="position:absolute;left:0;text-align:left;margin-left:19.55pt;margin-top:11.45pt;width:0;height:161.1pt;z-index:2547333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5" type="#_x0000_t109" style="position:absolute;left:0;text-align:left;margin-left:-1.15pt;margin-top:2.35pt;width:39.75pt;height:17.25pt;z-index:254740480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4" type="#_x0000_t32" style="position:absolute;left:0;text-align:left;margin-left:20pt;margin-top:7.9pt;width:1.75pt;height:175.5pt;flip:x;z-index:25472921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5" type="#_x0000_t109" style="position:absolute;left:0;text-align:left;margin-left:.05pt;margin-top:2.35pt;width:39.75pt;height:17.25pt;z-index:25473024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2" type="#_x0000_t202" style="position:absolute;left:0;text-align:left;margin-left:-4.35pt;margin-top:9.6pt;width:51.9pt;height:22.95pt;z-index:254727168;mso-position-horizontal-relative:text;mso-position-vertical-relative:text" strokecolor="white [3212]">
                  <v:textbox style="mso-next-textbox:#_x0000_s9052">
                    <w:txbxContent>
                      <w:p w:rsidR="00945939" w:rsidRPr="001C7FDB" w:rsidRDefault="00945939" w:rsidP="004A64DA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นิเทศ ติดตามผล การดำเนินงาน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แบบนิเทศ</w:t>
            </w:r>
          </w:p>
        </w:tc>
        <w:tc>
          <w:tcPr>
            <w:tcW w:w="9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6" type="#_x0000_t109" style="position:absolute;left:0;text-align:left;margin-left:.05pt;margin-top:7.8pt;width:39.75pt;height:17.25pt;z-index:2547312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ประเมินผลการดำเนินงานโครงการ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</w:t>
            </w:r>
          </w:p>
        </w:tc>
        <w:tc>
          <w:tcPr>
            <w:tcW w:w="992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0" type="#_x0000_t109" style="position:absolute;left:0;text-align:left;margin-left:-1.15pt;margin-top:10.6pt;width:39.75pt;height:17.25pt;z-index:25473536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57" type="#_x0000_t32" style="position:absolute;left:0;text-align:left;margin-left:16.8pt;margin-top:21.95pt;width:55.8pt;height:0;z-index:25473228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1" type="#_x0000_t109" style="position:absolute;left:0;text-align:left;margin-left:.05pt;margin-top:10.2pt;width:39.75pt;height:17.25pt;z-index:25473638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42001" w:rsidTr="00945939">
        <w:trPr>
          <w:trHeight w:val="1385"/>
        </w:trPr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วิเคราะห์เปรียบเทียบ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กับเกณฑ์ตัวบ่งชี้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/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="00442001"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เอก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ลักษณ์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และ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รายงานสรุปผล 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(ตามข้อ 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)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ผลการประเมิน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2" type="#_x0000_t32" style="position:absolute;left:0;text-align:left;margin-left:13.15pt;margin-top:25.4pt;width:55.8pt;height:0;z-index:2547374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4" type="#_x0000_t109" style="position:absolute;left:0;text-align:left;margin-left:-1.15pt;margin-top:17.5pt;width:39.75pt;height:17.25pt;z-index:254739456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71" type="#_x0000_t32" style="position:absolute;left:0;text-align:left;margin-left:16.95pt;margin-top:25.4pt;width:59.3pt;height:.05pt;z-index:25474662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72" type="#_x0000_t109" style="position:absolute;left:0;text-align:left;margin-left:.05pt;margin-top:17.5pt;width:39.75pt;height:17.25pt;z-index:25474764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3" type="#_x0000_t32" style="position:absolute;left:0;text-align:left;margin-left:25.45pt;margin-top:25.4pt;width:.45pt;height:63.8pt;flip:x;z-index:254738432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42001" w:rsidTr="00945939"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ประเมินความพึงพอใจของผู้ปฏิบัติงาน/ผู้มีส่วนเกี่ยวข้อง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และ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รายงานสรุปผล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แบบประเมินความพึงพอใจ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F5359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 id="_x0000_s9068" type="#_x0000_t109" style="position:absolute;left:0;text-align:left;margin-left:.95pt;margin-top:17.3pt;width:39.75pt;height:17.25pt;z-index:2547435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6" type="#_x0000_t32" style="position:absolute;left:0;text-align:left;margin-left:21.45pt;margin-top:25.1pt;width:59.3pt;height:.05pt;z-index:25474150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7" type="#_x0000_t109" style="position:absolute;left:0;text-align:left;margin-left:.05pt;margin-top:17.05pt;width:39.75pt;height:17.25pt;z-index:25474252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69" type="#_x0000_t32" style="position:absolute;left:0;text-align:left;margin-left:25.2pt;margin-top:25.15pt;width:0;height:59.95pt;z-index:25474457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70" type="#_x0000_t4" style="position:absolute;left:0;text-align:left;margin-left:13.65pt;margin-top:13.8pt;width:23.25pt;height:21.95pt;z-index:254745600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64DA" w:rsidRPr="00442001" w:rsidTr="00945939">
        <w:trPr>
          <w:trHeight w:val="350"/>
        </w:trPr>
        <w:tc>
          <w:tcPr>
            <w:tcW w:w="3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442001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4A64DA" w:rsidRPr="00442001" w:rsidRDefault="004A64DA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2001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442001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แบบประเมินความพึงพอใจ</w:t>
            </w:r>
            <w:r w:rsidRPr="00442001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- </w:t>
            </w:r>
            <w:r w:rsidRPr="00442001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4A64DA" w:rsidRPr="00442001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037" type="#_x0000_t32" style="position:absolute;left:0;text-align:left;margin-left:6.6pt;margin-top:19.75pt;width:68.05pt;height:0;z-index:25471180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038" style="position:absolute;left:0;text-align:left;margin-left:-1.55pt;margin-top:7.85pt;width:39.75pt;height:18.75pt;z-index:254712832;mso-position-horizontal-relative:text;mso-position-vertical-relative:text">
                  <v:textbox style="mso-next-textbox:#_x0000_s9038">
                    <w:txbxContent>
                      <w:p w:rsidR="00945939" w:rsidRDefault="00945939" w:rsidP="004A64DA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4A64DA" w:rsidRPr="00442001" w:rsidRDefault="004A64DA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64DA" w:rsidRPr="00442001" w:rsidRDefault="004A64DA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442001" w:rsidRPr="00442001" w:rsidRDefault="00442001" w:rsidP="00442001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6 </w:t>
      </w:r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มาตรการส่งเสริม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 ตัวบ่งชี้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r>
        <w:rPr>
          <w:rFonts w:ascii="AngsanaUPC" w:hAnsi="AngsanaUPC" w:cs="AngsanaUPC"/>
          <w:b/>
          <w:bCs/>
          <w:sz w:val="29"/>
          <w:szCs w:val="29"/>
        </w:rPr>
        <w:t xml:space="preserve">6.1 </w:t>
      </w:r>
      <w:r w:rsidRPr="00442001">
        <w:rPr>
          <w:rFonts w:asciiTheme="majorBidi" w:hAnsiTheme="majorBidi" w:cstheme="majorBidi"/>
          <w:b/>
          <w:bCs/>
          <w:sz w:val="29"/>
          <w:szCs w:val="29"/>
          <w:cs/>
        </w:rPr>
        <w:t>ผลการส่งเสริมพัฒนาสถานศึกษาเพื่อยกระดับมาตรฐาน รักษามาตรฐานและพัฒนาสู่ความยั่งยืนเพื่อให้สอดคล้องกับนโยบายทางการศึกษา ของกระทรวงศึกษาธิการ</w:t>
      </w:r>
      <w:r>
        <w:rPr>
          <w:rFonts w:ascii="AngsanaUPC" w:hAnsi="AngsanaUPC" w:cs="AngsanaUPC"/>
          <w:b/>
          <w:bCs/>
          <w:sz w:val="29"/>
          <w:szCs w:val="29"/>
        </w:rPr>
        <w:br/>
      </w:r>
      <w:proofErr w:type="gramStart"/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</w:t>
      </w:r>
      <w:proofErr w:type="gramEnd"/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442001" w:rsidRPr="00945939" w:rsidTr="00945939">
        <w:tc>
          <w:tcPr>
            <w:tcW w:w="392" w:type="dxa"/>
            <w:vMerge w:val="restart"/>
            <w:vAlign w:val="center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442001" w:rsidRPr="00945939" w:rsidRDefault="00442001" w:rsidP="00945939">
            <w:pPr>
              <w:jc w:val="center"/>
              <w:rPr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การนิเทศภายนอก</w:t>
            </w:r>
          </w:p>
        </w:tc>
      </w:tr>
      <w:tr w:rsidR="00442001" w:rsidRPr="00945939" w:rsidTr="00945939">
        <w:tc>
          <w:tcPr>
            <w:tcW w:w="392" w:type="dxa"/>
            <w:vMerge/>
          </w:tcPr>
          <w:p w:rsidR="00442001" w:rsidRPr="00945939" w:rsidRDefault="00442001" w:rsidP="009459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42001" w:rsidRPr="00945939" w:rsidRDefault="00442001" w:rsidP="0094593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42001" w:rsidRPr="00945939" w:rsidRDefault="00442001" w:rsidP="0094593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ครู</w:t>
            </w:r>
          </w:p>
        </w:tc>
        <w:tc>
          <w:tcPr>
            <w:tcW w:w="989" w:type="dxa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กลุ่มงาน</w:t>
            </w:r>
          </w:p>
        </w:tc>
        <w:tc>
          <w:tcPr>
            <w:tcW w:w="1137" w:type="dxa"/>
          </w:tcPr>
          <w:p w:rsidR="00442001" w:rsidRPr="00945939" w:rsidRDefault="00442001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4593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442001" w:rsidRPr="00945939" w:rsidRDefault="00442001" w:rsidP="0094593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42001" w:rsidRPr="00945939" w:rsidRDefault="00442001" w:rsidP="00945939">
            <w:pPr>
              <w:rPr>
                <w:sz w:val="24"/>
                <w:szCs w:val="24"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ทบทวนผลการดำเนินงานจาก 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SAR 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</w:rPr>
              <w:t>SAR</w:t>
            </w:r>
          </w:p>
        </w:tc>
        <w:tc>
          <w:tcPr>
            <w:tcW w:w="9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14" type="#_x0000_t32" style="position:absolute;left:0;text-align:left;margin-left:5.2pt;margin-top:15.05pt;width:70.15pt;height:.05pt;z-index:254969856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316" style="position:absolute;left:0;text-align:left;margin-left:-1.55pt;margin-top:4.65pt;width:39.75pt;height:18.75pt;z-index:254971904;mso-position-horizontal-relative:text;mso-position-vertical-relative:text">
                  <v:textbox style="mso-next-textbox:#_x0000_s9316">
                    <w:txbxContent>
                      <w:p w:rsidR="00945939" w:rsidRPr="008D26B0" w:rsidRDefault="00945939" w:rsidP="00442001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15" type="#_x0000_t32" style="position:absolute;left:0;text-align:left;margin-left:24.7pt;margin-top:25.8pt;width:.1pt;height:47.8pt;flip:x;z-index:2549708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17" type="#_x0000_t4" style="position:absolute;left:0;text-align:left;margin-left:13.65pt;margin-top:3.85pt;width:23.25pt;height:21.95pt;z-index:254972928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การดำเนินงานตามขั้นตอนของระบบ 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>2.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ปัญหาและการแก้ปัญหาระหว่างการดำเนินงาน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. ผลการดำเนินงานตามแผนที่กำหนด เป็นไปตามวงจร 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P D C A 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t>และ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นโยบายขอ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ง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กระทรวง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ศึกษาธิการ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>4.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>1.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นโยบายการบริหารและเกณฑ์คุณภาพ 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proofErr w:type="gramStart"/>
            <w:r w:rsidRPr="00945939">
              <w:rPr>
                <w:rFonts w:ascii="Angsana New" w:hAnsi="Angsana New" w:cs="Angsana New"/>
                <w:sz w:val="24"/>
                <w:szCs w:val="24"/>
              </w:rPr>
              <w:t>2..</w:t>
            </w:r>
            <w:proofErr w:type="gramEnd"/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การปฏิบัติตามขั้นตอนของระบบ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>. ปัญหาและการแก้ปัญหาระหว่างการดำเนินงาน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>4.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ประสิทธิภาพและผลการดำเนินงานเป็นไปตามวงจร 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P D C A 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t>และ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นโยบาย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ขอ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ง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กระทรวง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ศึกษาธิการ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br/>
              <w:t xml:space="preserve"> 5.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การสรุปสารสนเทศตามเกณฑ์ตัวบ่งชี้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6. </w:t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>การร่วมปรึกษาหารือ เพื่อพัฒนาการจัดกิจกรรม ให้เป็นไปตามวงจร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t xml:space="preserve">P D C A </w:t>
            </w:r>
            <w:r w:rsidRPr="00945939">
              <w:rPr>
                <w:rFonts w:ascii="Angsana New" w:hAnsi="Angsana New" w:cs="Angsana New"/>
                <w:sz w:val="24"/>
                <w:szCs w:val="24"/>
                <w:cs/>
              </w:rPr>
              <w:t>และ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นโยบาย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ของ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กระทรวง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ศึกษาธิการ</w:t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br/>
            </w:r>
            <w:r w:rsidRPr="00945939">
              <w:rPr>
                <w:rFonts w:ascii="Angsana New" w:hAnsi="Angsana New" w:cs="Angsana New"/>
                <w:sz w:val="24"/>
                <w:szCs w:val="24"/>
              </w:rPr>
              <w:br/>
            </w:r>
            <w:r w:rsidRPr="0094593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ประชุมกำหนดแผนการดำเนินงานให้มีคุณภาพตามข้อเสนอแนะของกรรมการการประเมินคุณภาพภายนอก และหรือภายใน </w:t>
            </w:r>
            <w:r w:rsidRPr="00945939">
              <w:rPr>
                <w:rFonts w:asciiTheme="majorBidi" w:hAnsiTheme="majorBidi" w:cstheme="majorBidi"/>
                <w:sz w:val="20"/>
                <w:szCs w:val="20"/>
                <w:cs/>
              </w:rPr>
              <w:t>(เกณฑ์ ข้อ 1)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-รายงานผลการประชุม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1" type="#_x0000_t109" style="position:absolute;left:0;text-align:left;margin-left:-1.65pt;margin-top:35.15pt;width:39.75pt;height:17.25pt;z-index:254977024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19" type="#_x0000_t32" style="position:absolute;left:0;text-align:left;margin-left:20.25pt;margin-top:40.65pt;width:103.5pt;height:.05pt;z-index:254974976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3" type="#_x0000_t32" style="position:absolute;left:0;text-align:left;margin-left:20.1pt;margin-top:52.4pt;width:0;height:181.15pt;z-index:2549790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18" type="#_x0000_t202" style="position:absolute;left:0;text-align:left;margin-left:21.75pt;margin-top:9.85pt;width:48.35pt;height:20.55pt;z-index:254973952;mso-position-horizontal-relative:text;mso-position-vertical-relative:text" strokecolor="white [3212]">
                  <v:textbox style="mso-next-textbox:#_x0000_s9318">
                    <w:txbxContent>
                      <w:p w:rsidR="00945939" w:rsidRPr="001C7FDB" w:rsidRDefault="00945939" w:rsidP="00442001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0" type="#_x0000_t109" style="position:absolute;left:0;text-align:left;margin-left:-.45pt;margin-top:35.15pt;width:39.75pt;height:17.25pt;z-index:2549760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ทำข้อตกลงระหว่างสถานศึกษา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กับ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หน่วยงานต้นสังกัด หน่วยงานสนับสนุนอื่น</w:t>
            </w:r>
            <w:r w:rsidRPr="0094593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(เกณฑ์ ข้อ 2)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บันทึกข้อความ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6" type="#_x0000_t32" style="position:absolute;left:0;text-align:left;margin-left:19.55pt;margin-top:46.7pt;width:.7pt;height:304.2pt;z-index:25498214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5" type="#_x0000_t32" style="position:absolute;left:0;text-align:left;margin-left:19.55pt;margin-top:46.7pt;width:50.05pt;height:.05pt;z-index:254981120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4" type="#_x0000_t109" style="position:absolute;left:0;text-align:left;margin-left:-1.2pt;margin-top:5.1pt;width:39.75pt;height:17.25pt;z-index:2549800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จัดทำโครงการ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ให้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มีขั้นตอน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เ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ป็นระบบ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ตาม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วงจร 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>PDCA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0" type="#_x0000_t109" style="position:absolute;left:0;text-align:left;margin-left:-1.15pt;margin-top:5.6pt;width:39.75pt;height:17.25pt;z-index:254986240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2" type="#_x0000_t32" style="position:absolute;left:0;text-align:left;margin-left:20pt;margin-top:20pt;width:1.75pt;height:265.55pt;z-index:2549780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45" type="#_x0000_t109" style="position:absolute;left:0;text-align:left;margin-left:-1.2pt;margin-top:5.6pt;width:39.75pt;height:17.25pt;z-index:255001600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ดำเนินการโครงการ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โครงการ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9" type="#_x0000_t109" style="position:absolute;left:0;text-align:left;margin-left:-.75pt;margin-top:-.5pt;width:39.75pt;height:17.25pt;z-index:254985216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7" type="#_x0000_t109" style="position:absolute;left:0;text-align:left;margin-left:-1.55pt;margin-top:-.5pt;width:39.75pt;height:17.25pt;z-index:254983168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45939" w:rsidRPr="00945939" w:rsidTr="00945939">
        <w:trPr>
          <w:trHeight w:val="323"/>
        </w:trPr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45939" w:rsidRPr="00945939" w:rsidRDefault="00945939" w:rsidP="00DC5304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ติดตามผล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การดำเนินงานโครงการ 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แบบนิเทศติดตามผล</w:t>
            </w:r>
          </w:p>
        </w:tc>
        <w:tc>
          <w:tcPr>
            <w:tcW w:w="9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28" type="#_x0000_t109" style="position:absolute;left:0;text-align:left;margin-left:.05pt;margin-top:6.75pt;width:39.75pt;height:17.25pt;z-index:25498419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pStyle w:val="a3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45939" w:rsidRPr="00945939" w:rsidRDefault="00945939" w:rsidP="00DC5304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ประเมินผลโครงการตามระบบวงจร 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PDCA 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และ</w:t>
            </w: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ให้บรรลุข้อเสนอแนะของคณะกรรมการประเมินคุณภาพภายนอก และหรือภายใน ไม่ต่ำกว่าร้อยละ 80</w:t>
            </w:r>
            <w:r w:rsidRPr="009459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แบบประเมิน</w:t>
            </w:r>
            <w:r w:rsidRPr="00945939">
              <w:rPr>
                <w:rFonts w:asciiTheme="majorBidi" w:hAnsiTheme="majorBidi" w:cstheme="majorBidi" w:hint="cs"/>
                <w:sz w:val="24"/>
                <w:szCs w:val="24"/>
                <w:cs/>
              </w:rPr>
              <w:t>ผลโครงการ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43" type="#_x0000_t109" style="position:absolute;left:0;text-align:left;margin-left:-.75pt;margin-top:8.8pt;width:39.75pt;height:17.25pt;z-index:2549995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1" type="#_x0000_t109" style="position:absolute;left:0;text-align:left;margin-left:.05pt;margin-top:9pt;width:39.75pt;height:17.25pt;z-index:254987264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45939" w:rsidRPr="00945939" w:rsidTr="00945939"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วิเคราะห์เปรียบเทียบผลการดำเนินงานให้เป็นไปตามนโยบายของกระทรวงศึกษาธิการ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-สรุปผลการวิเคราะห์เปรียบเทียบผลการดำเนินงาน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3" type="#_x0000_t109" style="position:absolute;left:0;text-align:left;margin-left:-1.15pt;margin-top:10.6pt;width:39.75pt;height:17.25pt;z-index:254989312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2" type="#_x0000_t32" style="position:absolute;left:0;text-align:left;margin-left:16.8pt;margin-top:21.95pt;width:55.8pt;height:0;z-index:254988288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4" type="#_x0000_t109" style="position:absolute;left:0;text-align:left;margin-left:.05pt;margin-top:10.2pt;width:39.75pt;height:17.25pt;z-index:25499033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45939" w:rsidRPr="00945939" w:rsidTr="00DC5304">
        <w:trPr>
          <w:trHeight w:val="800"/>
        </w:trPr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สรุปผล ข้อเสนอแนะแนวทางพัฒนา</w:t>
            </w: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-รายงานผล</w:t>
            </w:r>
          </w:p>
        </w:tc>
        <w:tc>
          <w:tcPr>
            <w:tcW w:w="992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7" type="#_x0000_t109" style="position:absolute;left:0;text-align:left;margin-left:-1.15pt;margin-top:7.5pt;width:39.75pt;height:17.25pt;z-index:254993408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noProof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42" type="#_x0000_t109" style="position:absolute;left:0;text-align:left;margin-left:.05pt;margin-top:7.5pt;width:39.75pt;height:17.25pt;z-index:254998528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5" type="#_x0000_t32" style="position:absolute;left:0;text-align:left;margin-left:-36.45pt;margin-top:15.4pt;width:55.8pt;height:0;z-index:25499136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40" type="#_x0000_t4" style="position:absolute;left:0;text-align:left;margin-left:63.1pt;margin-top:44.3pt;width:23.25pt;height:21.95pt;z-index:254996480;mso-position-horizontal-relative:text;mso-position-vertical-relative:text"/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41" type="#_x0000_t32" style="position:absolute;left:0;text-align:left;margin-left:16.95pt;margin-top:15.4pt;width:59.3pt;height:.05pt;z-index:254997504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6" type="#_x0000_t32" style="position:absolute;left:0;text-align:left;margin-left:24.8pt;margin-top:15.4pt;width:1.1pt;height:44.25pt;flip:x;z-index:254992384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45939" w:rsidRPr="00945939" w:rsidTr="00DC5304">
        <w:trPr>
          <w:trHeight w:val="800"/>
        </w:trPr>
        <w:tc>
          <w:tcPr>
            <w:tcW w:w="3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945939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  <w:r w:rsidRPr="00945939">
              <w:rPr>
                <w:rFonts w:asciiTheme="majorBidi" w:hAnsiTheme="majorBidi" w:cstheme="majorBidi"/>
                <w:sz w:val="24"/>
                <w:szCs w:val="24"/>
                <w:cs/>
              </w:rPr>
              <w:t>รวบรวมผลการดำเนินงาน</w:t>
            </w:r>
          </w:p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945939" w:rsidRPr="00945939" w:rsidRDefault="00945939" w:rsidP="00945939">
            <w:pPr>
              <w:pStyle w:val="a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939" w:rsidRPr="00945939" w:rsidRDefault="0094593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oval id="_x0000_s9344" style="position:absolute;left:0;text-align:left;margin-left:-1.55pt;margin-top:7pt;width:39.75pt;height:18.75pt;z-index:255000576;mso-position-horizontal-relative:text;mso-position-vertical-relative:text">
                  <v:textbox style="mso-next-textbox:#_x0000_s9344">
                    <w:txbxContent>
                      <w:p w:rsidR="00945939" w:rsidRDefault="00945939" w:rsidP="00442001"/>
                    </w:txbxContent>
                  </v:textbox>
                </v:oval>
              </w:pict>
            </w: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8" type="#_x0000_t32" style="position:absolute;left:0;text-align:left;margin-left:21.45pt;margin-top:15.1pt;width:59.3pt;height:.05pt;z-index:254994432;mso-position-horizontal-relative:text;mso-position-vertical-relative:text" o:connectortype="straight"/>
              </w:pict>
            </w:r>
          </w:p>
        </w:tc>
        <w:tc>
          <w:tcPr>
            <w:tcW w:w="1137" w:type="dxa"/>
          </w:tcPr>
          <w:p w:rsidR="00945939" w:rsidRPr="00945939" w:rsidRDefault="002F5359" w:rsidP="00945939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noProof/>
                <w:sz w:val="24"/>
                <w:szCs w:val="24"/>
              </w:rPr>
              <w:pict>
                <v:shape id="_x0000_s9339" type="#_x0000_t32" style="position:absolute;left:0;text-align:left;margin-left:25.2pt;margin-top:19.15pt;width:0;height:6pt;flip:y;z-index:254995456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5939" w:rsidRPr="00945939" w:rsidRDefault="00945939" w:rsidP="0094593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FB4A5B" w:rsidRPr="00442001" w:rsidRDefault="00FB4A5B" w:rsidP="00FB4A5B"/>
    <w:p w:rsidR="00945939" w:rsidRPr="00442001" w:rsidRDefault="00945939" w:rsidP="00945939">
      <w:pPr>
        <w:pStyle w:val="a3"/>
        <w:jc w:val="center"/>
        <w:rPr>
          <w:rFonts w:asciiTheme="majorBidi" w:hAnsiTheme="majorBidi" w:cstheme="majorBidi"/>
          <w:b/>
          <w:bCs/>
          <w:sz w:val="29"/>
          <w:szCs w:val="29"/>
          <w:cs/>
        </w:rPr>
      </w:pPr>
      <w:r w:rsidRPr="00FB4A5B">
        <w:rPr>
          <w:rFonts w:ascii="AngsanaUPC" w:hAnsi="AngsanaUPC" w:cs="AngsanaUPC"/>
          <w:b/>
          <w:bCs/>
          <w:sz w:val="29"/>
          <w:szCs w:val="29"/>
          <w:cs/>
        </w:rPr>
        <w:lastRenderedPageBreak/>
        <w:t>ผังระบบการปฏิบัติงานและนิเทศการศึกษา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br/>
        <w:t>ตามมาตรฐาน</w:t>
      </w:r>
      <w:r w:rsidR="00555B8B">
        <w:rPr>
          <w:rFonts w:ascii="AngsanaUPC" w:hAnsi="AngsanaUPC" w:cs="AngsanaUPC"/>
          <w:b/>
          <w:bCs/>
          <w:sz w:val="29"/>
          <w:szCs w:val="29"/>
        </w:rPr>
        <w:t xml:space="preserve"> 6 </w:t>
      </w:r>
      <w:r w:rsidR="00555B8B" w:rsidRPr="00555B8B">
        <w:rPr>
          <w:rFonts w:ascii="AngsanaUPC" w:eastAsia="AngsanaNew-Bold" w:hAnsi="AngsanaUPC" w:cs="AngsanaUPC"/>
          <w:b/>
          <w:bCs/>
          <w:sz w:val="29"/>
          <w:szCs w:val="29"/>
          <w:cs/>
        </w:rPr>
        <w:t>มาตรการส่งเสริม</w:t>
      </w:r>
      <w:r w:rsidR="00555B8B"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 </w:t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 xml:space="preserve">  ตัวบ่งชี้</w:t>
      </w:r>
      <w:r w:rsidRPr="00FB4A5B">
        <w:rPr>
          <w:rFonts w:ascii="AngsanaUPC" w:hAnsi="AngsanaUPC" w:cs="AngsanaUPC"/>
          <w:b/>
          <w:bCs/>
          <w:sz w:val="29"/>
          <w:szCs w:val="29"/>
        </w:rPr>
        <w:t xml:space="preserve"> </w:t>
      </w:r>
      <w:proofErr w:type="gramStart"/>
      <w:r>
        <w:rPr>
          <w:rFonts w:ascii="AngsanaUPC" w:hAnsi="AngsanaUPC" w:cs="AngsanaUPC"/>
          <w:b/>
          <w:bCs/>
          <w:sz w:val="29"/>
          <w:szCs w:val="29"/>
        </w:rPr>
        <w:t xml:space="preserve">6.2 </w:t>
      </w:r>
      <w:r>
        <w:rPr>
          <w:rFonts w:asciiTheme="majorBidi" w:hAnsiTheme="majorBidi" w:cstheme="majorBidi"/>
          <w:b/>
          <w:bCs/>
          <w:sz w:val="29"/>
          <w:szCs w:val="29"/>
        </w:rPr>
        <w:t xml:space="preserve"> </w:t>
      </w:r>
      <w:r w:rsidRPr="00945939">
        <w:rPr>
          <w:rFonts w:asciiTheme="majorBidi" w:hAnsiTheme="majorBidi" w:cstheme="majorBidi"/>
          <w:b/>
          <w:bCs/>
          <w:sz w:val="29"/>
          <w:szCs w:val="29"/>
          <w:cs/>
        </w:rPr>
        <w:t>ผลที่เกิดจากการส่งเสริม</w:t>
      </w:r>
      <w:proofErr w:type="gramEnd"/>
      <w:r>
        <w:rPr>
          <w:rFonts w:asciiTheme="majorBidi" w:hAnsiTheme="majorBidi" w:cstheme="majorBidi"/>
          <w:b/>
          <w:bCs/>
          <w:sz w:val="29"/>
          <w:szCs w:val="29"/>
        </w:rPr>
        <w:br/>
      </w:r>
      <w:r w:rsidRPr="00945939">
        <w:rPr>
          <w:rFonts w:asciiTheme="majorBidi" w:hAnsiTheme="majorBidi" w:cstheme="majorBidi"/>
          <w:b/>
          <w:bCs/>
          <w:sz w:val="29"/>
          <w:szCs w:val="29"/>
          <w:cs/>
        </w:rPr>
        <w:t>การจัดการศึกษานอกระบบและการจัดการศึกษาตามอัธยาศัยในชุมชน</w:t>
      </w:r>
      <w:r w:rsidRPr="00945939">
        <w:rPr>
          <w:rFonts w:ascii="AngsanaUPC" w:hAnsi="AngsanaUPC" w:cs="AngsanaUPC"/>
          <w:b/>
          <w:bCs/>
          <w:sz w:val="29"/>
          <w:szCs w:val="29"/>
        </w:rPr>
        <w:br/>
      </w:r>
      <w:r w:rsidRPr="00FB4A5B">
        <w:rPr>
          <w:rFonts w:ascii="AngsanaUPC" w:hAnsi="AngsanaUPC" w:cs="AngsanaUPC"/>
          <w:b/>
          <w:bCs/>
          <w:sz w:val="29"/>
          <w:szCs w:val="29"/>
          <w:cs/>
        </w:rPr>
        <w:t>ส่วนรับผิดชอบ  มาตรฐาน / ตัวบ่งชี้.............งานอำนวยการ.........................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843"/>
        <w:gridCol w:w="1559"/>
        <w:gridCol w:w="992"/>
        <w:gridCol w:w="989"/>
        <w:gridCol w:w="1137"/>
        <w:gridCol w:w="1560"/>
        <w:gridCol w:w="1417"/>
      </w:tblGrid>
      <w:tr w:rsidR="00945939" w:rsidRPr="00B440F2" w:rsidTr="00945939">
        <w:tc>
          <w:tcPr>
            <w:tcW w:w="392" w:type="dxa"/>
            <w:vMerge w:val="restart"/>
            <w:vAlign w:val="center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ขั้นตอนการปฏิบัติงาน</w:t>
            </w:r>
          </w:p>
        </w:tc>
        <w:tc>
          <w:tcPr>
            <w:tcW w:w="1559" w:type="dxa"/>
            <w:vMerge w:val="restart"/>
            <w:vAlign w:val="center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เครื่องมือ</w:t>
            </w:r>
          </w:p>
        </w:tc>
        <w:tc>
          <w:tcPr>
            <w:tcW w:w="3118" w:type="dxa"/>
            <w:gridSpan w:val="3"/>
          </w:tcPr>
          <w:p w:rsidR="00945939" w:rsidRPr="00B440F2" w:rsidRDefault="00945939" w:rsidP="00945939">
            <w:pPr>
              <w:jc w:val="center"/>
              <w:rPr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ผู้รับผิดชอบตามขั้นตอน</w:t>
            </w:r>
          </w:p>
        </w:tc>
        <w:tc>
          <w:tcPr>
            <w:tcW w:w="1560" w:type="dxa"/>
            <w:vMerge w:val="restart"/>
            <w:vAlign w:val="center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การนิเทศภายใน</w:t>
            </w:r>
          </w:p>
        </w:tc>
        <w:tc>
          <w:tcPr>
            <w:tcW w:w="1417" w:type="dxa"/>
            <w:vMerge w:val="restart"/>
            <w:vAlign w:val="center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การนิเทศภายนอก</w:t>
            </w:r>
          </w:p>
        </w:tc>
      </w:tr>
      <w:tr w:rsidR="00945939" w:rsidRPr="00B440F2" w:rsidTr="00945939">
        <w:tc>
          <w:tcPr>
            <w:tcW w:w="392" w:type="dxa"/>
            <w:vMerge/>
          </w:tcPr>
          <w:p w:rsidR="00945939" w:rsidRPr="00B440F2" w:rsidRDefault="00945939" w:rsidP="00945939">
            <w:pPr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945939" w:rsidRPr="00B440F2" w:rsidRDefault="00945939" w:rsidP="00945939">
            <w:pPr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45939" w:rsidRPr="00B440F2" w:rsidRDefault="00945939" w:rsidP="00945939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/>
                <w:b/>
                <w:bCs/>
                <w:sz w:val="28"/>
                <w:cs/>
              </w:rPr>
              <w:t>ครู</w:t>
            </w:r>
          </w:p>
        </w:tc>
        <w:tc>
          <w:tcPr>
            <w:tcW w:w="989" w:type="dxa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กลุ่มงาน</w:t>
            </w:r>
          </w:p>
        </w:tc>
        <w:tc>
          <w:tcPr>
            <w:tcW w:w="1137" w:type="dxa"/>
          </w:tcPr>
          <w:p w:rsidR="00945939" w:rsidRPr="00B440F2" w:rsidRDefault="00945939" w:rsidP="00945939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B440F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ผู้บริหาร</w:t>
            </w:r>
          </w:p>
        </w:tc>
        <w:tc>
          <w:tcPr>
            <w:tcW w:w="1560" w:type="dxa"/>
            <w:vMerge/>
          </w:tcPr>
          <w:p w:rsidR="00945939" w:rsidRPr="00B440F2" w:rsidRDefault="00945939" w:rsidP="00945939">
            <w:pPr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945939" w:rsidRPr="00B440F2" w:rsidRDefault="00945939" w:rsidP="00945939">
            <w:pPr>
              <w:rPr>
                <w:sz w:val="28"/>
              </w:rPr>
            </w:pPr>
          </w:p>
        </w:tc>
      </w:tr>
      <w:tr w:rsidR="00945939" w:rsidRPr="00B440F2" w:rsidTr="00945939">
        <w:tc>
          <w:tcPr>
            <w:tcW w:w="392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43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นำผลการดำเนินงาน ตัวบ่งชี้ 2.7 มาวิเคราะห์ร่วมกับชุมชนเพื่อกำหนดแนวทางพัฒนาอย่างต่อเนื่อง</w:t>
            </w:r>
          </w:p>
        </w:tc>
        <w:tc>
          <w:tcPr>
            <w:tcW w:w="1559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ผลการดำเนินงาน ตัวบ่งชี้ 2.7</w:t>
            </w:r>
          </w:p>
        </w:tc>
        <w:tc>
          <w:tcPr>
            <w:tcW w:w="992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989" w:type="dxa"/>
          </w:tcPr>
          <w:p w:rsidR="00945939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36" type="#_x0000_t32" style="position:absolute;left:0;text-align:left;margin-left:20pt;margin-top:20.65pt;width:.1pt;height:75.25pt;z-index:255098880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46" type="#_x0000_t32" style="position:absolute;left:0;text-align:left;margin-left:20.1pt;margin-top:95.9pt;width:55.25pt;height:0;z-index:2550036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9348" style="position:absolute;left:0;text-align:left;margin-left:-1.55pt;margin-top:4.65pt;width:39.75pt;height:18.75pt;z-index:255099904;mso-position-horizontal-relative:text;mso-position-vertical-relative:text">
                  <v:textbox style="mso-next-textbox:#_x0000_s9348">
                    <w:txbxContent>
                      <w:p w:rsidR="00945939" w:rsidRPr="008D26B0" w:rsidRDefault="00945939" w:rsidP="00945939">
                        <w:pPr>
                          <w:shd w:val="clear" w:color="auto" w:fill="FFFFFF" w:themeFill="background1"/>
                          <w:rPr>
                            <w:color w:val="FFFF00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945939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47" type="#_x0000_t32" style="position:absolute;left:0;text-align:left;margin-left:24.7pt;margin-top:106.6pt;width:.1pt;height:47.8pt;flip:x;z-index:25500467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49" type="#_x0000_t4" style="position:absolute;left:0;text-align:left;margin-left:13.65pt;margin-top:84.65pt;width:23.25pt;height:21.95pt;z-index:255006720;mso-position-horizontal-relative:text;mso-position-vertical-relative:text"/>
              </w:pict>
            </w:r>
          </w:p>
        </w:tc>
        <w:tc>
          <w:tcPr>
            <w:tcW w:w="1560" w:type="dxa"/>
            <w:vMerge w:val="restart"/>
          </w:tcPr>
          <w:p w:rsidR="00945939" w:rsidRPr="00B440F2" w:rsidRDefault="00945939" w:rsidP="0007637F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  <w:r w:rsidRPr="00B440F2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440F2">
              <w:rPr>
                <w:rFonts w:ascii="Angsana New" w:hAnsi="Angsana New" w:cs="Angsana New"/>
                <w:sz w:val="28"/>
              </w:rPr>
              <w:t xml:space="preserve"> </w:t>
            </w:r>
            <w:r w:rsidRPr="00B440F2">
              <w:rPr>
                <w:rFonts w:asciiTheme="majorBidi" w:hAnsiTheme="majorBidi" w:cstheme="majorBidi" w:hint="cs"/>
                <w:sz w:val="28"/>
                <w:cs/>
              </w:rPr>
              <w:t xml:space="preserve">การดำเนินงานตามขั้นตอนของระบบ </w:t>
            </w:r>
            <w:r w:rsidRPr="00B440F2">
              <w:rPr>
                <w:rFonts w:asciiTheme="majorBidi" w:hAnsiTheme="majorBidi" w:cstheme="majorBidi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>2.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 ปัญหาและการแก้ปัญหาระหว่างการดำเนินงาน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>3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. ผลการดำเนินงานตามแผนที่กำหนด </w:t>
            </w:r>
            <w:r w:rsidR="0007637F" w:rsidRPr="00B440F2">
              <w:rPr>
                <w:rFonts w:asciiTheme="majorBidi" w:hAnsiTheme="majorBidi" w:cstheme="majorBidi"/>
                <w:sz w:val="28"/>
              </w:rPr>
              <w:br/>
              <w:t xml:space="preserve">4. </w:t>
            </w:r>
            <w:r w:rsidR="0007637F" w:rsidRPr="00B440F2">
              <w:rPr>
                <w:rFonts w:asciiTheme="majorBidi" w:hAnsiTheme="majorBidi" w:cstheme="majorBidi" w:hint="cs"/>
                <w:sz w:val="28"/>
                <w:cs/>
              </w:rPr>
              <w:t>ผลการพัฒนา</w:t>
            </w:r>
            <w:r w:rsidR="002F2561" w:rsidRPr="00B440F2">
              <w:rPr>
                <w:rFonts w:asciiTheme="majorBidi" w:hAnsiTheme="majorBidi" w:cstheme="majorBidi" w:hint="cs"/>
                <w:sz w:val="28"/>
                <w:cs/>
              </w:rPr>
              <w:t>ที่ปรากฏต่อ</w:t>
            </w:r>
            <w:r w:rsidR="0007637F" w:rsidRPr="00B440F2">
              <w:rPr>
                <w:rFonts w:asciiTheme="majorBidi" w:hAnsiTheme="majorBidi" w:cstheme="majorBidi" w:hint="cs"/>
                <w:sz w:val="28"/>
                <w:cs/>
              </w:rPr>
              <w:t>ชุมชน</w:t>
            </w:r>
            <w:r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="002F2561" w:rsidRPr="00B440F2">
              <w:rPr>
                <w:rFonts w:ascii="Angsana New" w:hAnsi="Angsana New" w:cs="Angsana New"/>
                <w:sz w:val="28"/>
              </w:rPr>
              <w:t>5</w:t>
            </w:r>
            <w:r w:rsidRPr="00B440F2">
              <w:rPr>
                <w:rFonts w:ascii="Angsana New" w:hAnsi="Angsana New" w:cs="Angsana New"/>
                <w:sz w:val="28"/>
              </w:rPr>
              <w:t>.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 การสรุปสารสนเทศตามเกณฑ์ตัวบ่งชี้</w:t>
            </w:r>
          </w:p>
        </w:tc>
        <w:tc>
          <w:tcPr>
            <w:tcW w:w="1417" w:type="dxa"/>
            <w:vMerge w:val="restart"/>
          </w:tcPr>
          <w:p w:rsidR="00945939" w:rsidRPr="00B440F2" w:rsidRDefault="00945939" w:rsidP="002F2561">
            <w:pPr>
              <w:rPr>
                <w:rFonts w:ascii="Angsana New" w:hAnsi="Angsana New" w:cs="Angsana New"/>
                <w:sz w:val="28"/>
                <w:cs/>
              </w:rPr>
            </w:pPr>
            <w:r w:rsidRPr="00B440F2">
              <w:rPr>
                <w:rFonts w:ascii="Angsana New" w:hAnsi="Angsana New" w:cs="Angsana New" w:hint="cs"/>
                <w:sz w:val="28"/>
                <w:cs/>
              </w:rPr>
              <w:t>1.</w:t>
            </w:r>
            <w:r w:rsidRPr="00B440F2">
              <w:rPr>
                <w:rFonts w:ascii="Angsana New" w:hAnsi="Angsana New" w:cs="Angsana New"/>
                <w:sz w:val="28"/>
              </w:rPr>
              <w:t xml:space="preserve"> 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นโยบายการบริหารและเกณฑ์คุณภาพ </w:t>
            </w:r>
            <w:r w:rsidRPr="00B440F2">
              <w:rPr>
                <w:rFonts w:ascii="Angsana New" w:hAnsi="Angsana New" w:cs="Angsana New"/>
                <w:sz w:val="28"/>
                <w:cs/>
              </w:rPr>
              <w:br/>
            </w:r>
            <w:proofErr w:type="gramStart"/>
            <w:r w:rsidRPr="00B440F2">
              <w:rPr>
                <w:rFonts w:ascii="Angsana New" w:hAnsi="Angsana New" w:cs="Angsana New"/>
                <w:sz w:val="28"/>
              </w:rPr>
              <w:t>2..</w:t>
            </w:r>
            <w:proofErr w:type="gramEnd"/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 การปฏิบัติตามขั้นตอนของระบบ</w:t>
            </w:r>
            <w:r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>3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>. ปัญหาและการแก้ปัญหาระหว่างการดำเนินงาน</w:t>
            </w:r>
            <w:r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>4.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>ประสิทธิภาพและผล</w:t>
            </w:r>
            <w:r w:rsidR="002F2561" w:rsidRPr="00B440F2">
              <w:rPr>
                <w:rFonts w:asciiTheme="majorBidi" w:hAnsiTheme="majorBidi" w:cstheme="majorBidi" w:hint="cs"/>
                <w:sz w:val="28"/>
                <w:cs/>
              </w:rPr>
              <w:t>การพัฒนาที่ปรากฏต่อชุมชน</w:t>
            </w:r>
            <w:r w:rsidR="002F2561"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>5.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 การสรุปสารสนเทศตามเกณฑ์ตัวบ่งชี้</w:t>
            </w:r>
            <w:r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t xml:space="preserve">6. </w:t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>การร่วมปรึกษาหารือ เพื่อพัฒนาการจัดกิจกรรม ให้</w:t>
            </w:r>
            <w:r w:rsidR="002F2561" w:rsidRPr="00B440F2">
              <w:rPr>
                <w:rFonts w:asciiTheme="majorBidi" w:hAnsiTheme="majorBidi" w:cstheme="majorBidi" w:hint="cs"/>
                <w:sz w:val="28"/>
                <w:cs/>
              </w:rPr>
              <w:t>ปรากฏต่อชุมชนชัดเจนยิ่งขึ้น</w:t>
            </w:r>
            <w:r w:rsidR="002F2561" w:rsidRPr="00B440F2">
              <w:rPr>
                <w:rFonts w:ascii="Angsana New" w:hAnsi="Angsana New" w:cs="Angsana New"/>
                <w:sz w:val="28"/>
                <w:cs/>
              </w:rPr>
              <w:br/>
            </w:r>
            <w:r w:rsidRPr="00B440F2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B440F2">
              <w:rPr>
                <w:rFonts w:ascii="Angsana New" w:hAnsi="Angsana New" w:cs="Angsana New"/>
                <w:sz w:val="28"/>
              </w:rPr>
              <w:br/>
            </w:r>
            <w:r w:rsidRPr="00B440F2">
              <w:rPr>
                <w:rFonts w:ascii="Angsana New" w:hAnsi="Angsana New" w:cs="Angsana New"/>
                <w:sz w:val="28"/>
              </w:rPr>
              <w:br/>
            </w:r>
            <w:r w:rsidRPr="00B440F2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</w:p>
        </w:tc>
      </w:tr>
      <w:tr w:rsidR="00945939" w:rsidRPr="00B440F2" w:rsidTr="00945939">
        <w:tc>
          <w:tcPr>
            <w:tcW w:w="392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43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จัดทำโครงการเพื่อพัฒนากิจกรรมให้มีความต่อเนื่อง</w:t>
            </w:r>
          </w:p>
        </w:tc>
        <w:tc>
          <w:tcPr>
            <w:tcW w:w="1559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ผลการดำเนินงาน ตัวบ่งชี้ 2.7</w:t>
            </w:r>
          </w:p>
        </w:tc>
        <w:tc>
          <w:tcPr>
            <w:tcW w:w="992" w:type="dxa"/>
          </w:tcPr>
          <w:p w:rsidR="00945939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81" type="#_x0000_t32" style="position:absolute;left:0;text-align:left;margin-left:20.25pt;margin-top:52.4pt;width:0;height:309.95pt;z-index:255040512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38" type="#_x0000_t32" style="position:absolute;left:0;text-align:left;margin-left:16.3pt;margin-top:40.7pt;width:55.8pt;height:0;z-index:251661279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37" type="#_x0000_t109" style="position:absolute;left:0;text-align:left;margin-left:-1.05pt;margin-top:35.15pt;width:39.75pt;height:17.25pt;z-index:255100928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50" type="#_x0000_t202" style="position:absolute;left:0;text-align:left;margin-left:21.75pt;margin-top:11.9pt;width:48.35pt;height:20.55pt;z-index:255007744;mso-position-horizontal-relative:text;mso-position-vertical-relative:text" strokecolor="white [3212]">
                  <v:textbox style="mso-next-textbox:#_x0000_s9350">
                    <w:txbxContent>
                      <w:p w:rsidR="00945939" w:rsidRPr="001C7FDB" w:rsidRDefault="00945939" w:rsidP="00945939">
                        <w:pPr>
                          <w:pBdr>
                            <w:bottom w:val="single" w:sz="4" w:space="1" w:color="auto"/>
                          </w:pBdr>
                          <w:rPr>
                            <w:sz w:val="26"/>
                            <w:szCs w:val="26"/>
                          </w:rPr>
                        </w:pPr>
                        <w:r w:rsidRPr="001C7FDB">
                          <w:rPr>
                            <w:rFonts w:asciiTheme="majorBidi" w:hAnsiTheme="majorBidi" w:cstheme="majorBidi" w:hint="cs"/>
                            <w:sz w:val="26"/>
                            <w:szCs w:val="26"/>
                            <w:cs/>
                          </w:rPr>
                          <w:t>เห็นชอบ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51" type="#_x0000_t32" style="position:absolute;left:0;text-align:left;margin-left:2.8pt;margin-top:40.4pt;width:71.35pt;height:.3pt;z-index:25500876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352" type="#_x0000_t109" style="position:absolute;left:0;text-align:left;margin-left:-.45pt;margin-top:35.15pt;width:39.75pt;height:17.25pt;z-index:255009792;mso-position-horizontal-relative:text;mso-position-vertical-relative:text"/>
              </w:pict>
            </w:r>
          </w:p>
        </w:tc>
        <w:tc>
          <w:tcPr>
            <w:tcW w:w="1137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560" w:type="dxa"/>
            <w:vMerge/>
          </w:tcPr>
          <w:p w:rsidR="00945939" w:rsidRPr="00B440F2" w:rsidRDefault="00945939" w:rsidP="00945939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945939" w:rsidRPr="00B440F2" w:rsidRDefault="00945939" w:rsidP="00945939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945939" w:rsidRPr="00B440F2" w:rsidTr="00945939">
        <w:tc>
          <w:tcPr>
            <w:tcW w:w="392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B440F2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843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ดำเนินการตามโครงการ</w:t>
            </w:r>
            <w:r w:rsidRPr="00B440F2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B440F2">
              <w:rPr>
                <w:rFonts w:asciiTheme="majorBidi" w:hAnsiTheme="majorBidi" w:cstheme="majorBidi"/>
                <w:sz w:val="28"/>
                <w:cs/>
              </w:rPr>
              <w:t>(โดยมีกลุ่มเป้าหมายเดิม ไม่น้อยกว่าร้อยละ 30 มีส่วนร่วมในการขับเคลื่อน)</w:t>
            </w:r>
          </w:p>
        </w:tc>
        <w:tc>
          <w:tcPr>
            <w:tcW w:w="1559" w:type="dxa"/>
          </w:tcPr>
          <w:p w:rsidR="00945939" w:rsidRPr="00B440F2" w:rsidRDefault="00945939" w:rsidP="00945939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โครงการ</w:t>
            </w:r>
          </w:p>
        </w:tc>
        <w:tc>
          <w:tcPr>
            <w:tcW w:w="992" w:type="dxa"/>
          </w:tcPr>
          <w:p w:rsidR="00945939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39" type="#_x0000_t109" style="position:absolute;left:0;text-align:left;margin-left:-1.15pt;margin-top:8.3pt;width:39.75pt;height:17.25pt;z-index:255101952;mso-position-horizontal-relative:text;mso-position-vertical-relative:text"/>
              </w:pict>
            </w:r>
          </w:p>
        </w:tc>
        <w:tc>
          <w:tcPr>
            <w:tcW w:w="989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945939" w:rsidRPr="00B440F2" w:rsidRDefault="0094593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945939" w:rsidRPr="00B440F2" w:rsidRDefault="00945939" w:rsidP="00945939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945939" w:rsidRPr="00B440F2" w:rsidRDefault="00945939" w:rsidP="00945939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7637F" w:rsidRPr="00B440F2" w:rsidTr="00945939">
        <w:tc>
          <w:tcPr>
            <w:tcW w:w="392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843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สรุปความรู้จากกระบวนการเรียนรู้ของชุมชน เพื่อจัดทำเป็นแหล่งเรียนรู้</w:t>
            </w:r>
          </w:p>
        </w:tc>
        <w:tc>
          <w:tcPr>
            <w:tcW w:w="1559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-รายงานการประชุม</w:t>
            </w:r>
          </w:p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-เอกสารข้อมูลความรู้</w:t>
            </w:r>
          </w:p>
        </w:tc>
        <w:tc>
          <w:tcPr>
            <w:tcW w:w="992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05" type="#_x0000_t109" style="position:absolute;left:0;text-align:left;margin-left:-1.15pt;margin-top:5.6pt;width:39.75pt;height:17.25pt;z-index:255066112;mso-position-horizontal-relative:text;mso-position-vertical-relative:text"/>
              </w:pict>
            </w:r>
          </w:p>
        </w:tc>
        <w:tc>
          <w:tcPr>
            <w:tcW w:w="989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37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7637F" w:rsidRPr="00B440F2" w:rsidRDefault="0007637F" w:rsidP="00945939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7637F" w:rsidRPr="00B440F2" w:rsidRDefault="0007637F" w:rsidP="00945939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7637F" w:rsidRPr="00B440F2" w:rsidTr="00945939">
        <w:tc>
          <w:tcPr>
            <w:tcW w:w="392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843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วางแผนร่วมกับชุมชนในการเผยแพร่ความรู้สู่สังคม หน่วยงาน และองค์กรภายนอก</w:t>
            </w:r>
          </w:p>
        </w:tc>
        <w:tc>
          <w:tcPr>
            <w:tcW w:w="1559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-ภาพถ่าย</w:t>
            </w:r>
          </w:p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  <w:cs/>
              </w:rPr>
            </w:pPr>
            <w:r w:rsidRPr="00B440F2">
              <w:rPr>
                <w:rFonts w:asciiTheme="majorBidi" w:hAnsiTheme="majorBidi" w:cstheme="majorBidi"/>
                <w:sz w:val="28"/>
              </w:rPr>
              <w:t>-</w:t>
            </w:r>
            <w:r w:rsidRPr="00B440F2">
              <w:rPr>
                <w:rFonts w:asciiTheme="majorBidi" w:hAnsiTheme="majorBidi" w:cstheme="majorBidi"/>
                <w:sz w:val="28"/>
                <w:cs/>
              </w:rPr>
              <w:t>เอกสารข้อมูลที่เกี่ยวข้อง</w:t>
            </w:r>
          </w:p>
        </w:tc>
        <w:tc>
          <w:tcPr>
            <w:tcW w:w="992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04" type="#_x0000_t109" style="position:absolute;left:0;text-align:left;margin-left:-.75pt;margin-top:8.3pt;width:39.75pt;height:17.25pt;z-index:255065088;mso-position-horizontal-relative:text;mso-position-vertical-relative:text"/>
              </w:pict>
            </w:r>
          </w:p>
        </w:tc>
        <w:tc>
          <w:tcPr>
            <w:tcW w:w="989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</w:p>
        </w:tc>
        <w:tc>
          <w:tcPr>
            <w:tcW w:w="1137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560" w:type="dxa"/>
            <w:vMerge/>
          </w:tcPr>
          <w:p w:rsidR="0007637F" w:rsidRPr="00B440F2" w:rsidRDefault="0007637F" w:rsidP="00945939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7637F" w:rsidRPr="00B440F2" w:rsidRDefault="0007637F" w:rsidP="00945939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7637F" w:rsidRPr="00B440F2" w:rsidTr="0007637F">
        <w:trPr>
          <w:trHeight w:val="791"/>
        </w:trPr>
        <w:tc>
          <w:tcPr>
            <w:tcW w:w="392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43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สรุปผลการดำเนินงาน</w:t>
            </w:r>
          </w:p>
        </w:tc>
        <w:tc>
          <w:tcPr>
            <w:tcW w:w="1559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บันทึกรายงานผล</w:t>
            </w:r>
          </w:p>
        </w:tc>
        <w:tc>
          <w:tcPr>
            <w:tcW w:w="992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42" type="#_x0000_t32" style="position:absolute;left:0;text-align:left;margin-left:16.3pt;margin-top:16.8pt;width:55.8pt;height:0;z-index:251660254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40" type="#_x0000_t109" style="position:absolute;left:0;text-align:left;margin-left:-1.05pt;margin-top:7.45pt;width:39.75pt;height:17.25pt;z-index:255102976;mso-position-horizontal-relative:text;mso-position-vertical-relative:text"/>
              </w:pict>
            </w:r>
          </w:p>
        </w:tc>
        <w:tc>
          <w:tcPr>
            <w:tcW w:w="989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noProof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45" type="#_x0000_t32" style="position:absolute;left:0;text-align:left;margin-left:16.95pt;margin-top:17.95pt;width:59.3pt;height:.05pt;z-index:2551060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22" type="#_x0000_t109" style="position:absolute;left:0;text-align:left;margin-left:-.45pt;margin-top:7.45pt;width:39.75pt;height:17.25pt;z-index:255108096;mso-position-horizontal-relative:text;mso-position-vertical-relative:text"/>
              </w:pict>
            </w:r>
          </w:p>
        </w:tc>
        <w:tc>
          <w:tcPr>
            <w:tcW w:w="1137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47" type="#_x0000_t32" style="position:absolute;left:0;text-align:left;margin-left:26.8pt;margin-top:17.95pt;width:.1pt;height:47.8pt;flip:x;z-index:255109120;mso-position-horizontal-relative:text;mso-position-vertical-relative:text" o:connectortype="straight"/>
              </w:pict>
            </w:r>
          </w:p>
        </w:tc>
        <w:tc>
          <w:tcPr>
            <w:tcW w:w="1560" w:type="dxa"/>
            <w:vMerge/>
          </w:tcPr>
          <w:p w:rsidR="0007637F" w:rsidRPr="00B440F2" w:rsidRDefault="0007637F" w:rsidP="00945939">
            <w:pPr>
              <w:pStyle w:val="a3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17" w:type="dxa"/>
            <w:vMerge/>
          </w:tcPr>
          <w:p w:rsidR="0007637F" w:rsidRPr="00B440F2" w:rsidRDefault="0007637F" w:rsidP="00945939">
            <w:pPr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07637F" w:rsidRPr="00B440F2" w:rsidTr="002F2561">
        <w:trPr>
          <w:trHeight w:val="890"/>
        </w:trPr>
        <w:tc>
          <w:tcPr>
            <w:tcW w:w="392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 w:rsidRPr="00B440F2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43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B440F2">
              <w:rPr>
                <w:rFonts w:asciiTheme="majorBidi" w:hAnsiTheme="majorBidi" w:cstheme="majorBidi"/>
                <w:sz w:val="28"/>
                <w:cs/>
              </w:rPr>
              <w:t>รวบรวมผลการดำเนินงาน</w:t>
            </w:r>
          </w:p>
        </w:tc>
        <w:tc>
          <w:tcPr>
            <w:tcW w:w="1559" w:type="dxa"/>
          </w:tcPr>
          <w:p w:rsidR="0007637F" w:rsidRPr="00B440F2" w:rsidRDefault="0007637F" w:rsidP="001A71AB">
            <w:pPr>
              <w:pStyle w:val="a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</w:tcPr>
          <w:p w:rsidR="0007637F" w:rsidRPr="00B440F2" w:rsidRDefault="0007637F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989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81" type="#_x0000_t32" style="position:absolute;left:0;text-align:left;margin-left:21.45pt;margin-top:18.1pt;width:59.3pt;height:.05pt;z-index:255157248;mso-position-horizontal-relative:text;mso-position-vertical-relative:text" o:connectortype="straight"/>
              </w:pict>
            </w:r>
            <w:r>
              <w:rPr>
                <w:rFonts w:ascii="Angsana New" w:hAnsi="Angsana New" w:cs="Angsana New"/>
                <w:noProof/>
                <w:sz w:val="28"/>
              </w:rPr>
              <w:pict>
                <v:oval id="_x0000_s9482" style="position:absolute;left:0;text-align:left;margin-left:-1.55pt;margin-top:10pt;width:39.75pt;height:18.75pt;z-index:255158272;mso-position-horizontal-relative:text;mso-position-vertical-relative:text">
                  <v:textbox style="mso-next-textbox:#_x0000_s9482">
                    <w:txbxContent>
                      <w:p w:rsidR="0007637F" w:rsidRDefault="0007637F" w:rsidP="0007637F"/>
                    </w:txbxContent>
                  </v:textbox>
                </v:oval>
              </w:pict>
            </w:r>
          </w:p>
        </w:tc>
        <w:tc>
          <w:tcPr>
            <w:tcW w:w="1137" w:type="dxa"/>
          </w:tcPr>
          <w:p w:rsidR="0007637F" w:rsidRPr="00B440F2" w:rsidRDefault="002F5359" w:rsidP="00945939">
            <w:pPr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noProof/>
                <w:sz w:val="28"/>
              </w:rPr>
              <w:pict>
                <v:shape id="_x0000_s9483" type="#_x0000_t4" style="position:absolute;left:0;text-align:left;margin-left:13.65pt;margin-top:6.8pt;width:23.25pt;height:21.95pt;z-index:255159296;mso-position-horizontal-relative:text;mso-position-vertical-relative:text"/>
              </w:pict>
            </w:r>
          </w:p>
        </w:tc>
        <w:tc>
          <w:tcPr>
            <w:tcW w:w="1560" w:type="dxa"/>
            <w:vMerge/>
          </w:tcPr>
          <w:p w:rsidR="0007637F" w:rsidRPr="00B440F2" w:rsidRDefault="0007637F" w:rsidP="00945939">
            <w:pPr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Merge/>
          </w:tcPr>
          <w:p w:rsidR="0007637F" w:rsidRPr="00B440F2" w:rsidRDefault="0007637F" w:rsidP="00945939">
            <w:pPr>
              <w:rPr>
                <w:rFonts w:ascii="Angsana New" w:hAnsi="Angsana New" w:cs="Angsana New"/>
                <w:sz w:val="28"/>
              </w:rPr>
            </w:pPr>
          </w:p>
        </w:tc>
      </w:tr>
    </w:tbl>
    <w:p w:rsidR="00F64D83" w:rsidRPr="0094080D" w:rsidRDefault="00F64D83" w:rsidP="00E42459">
      <w:pPr>
        <w:rPr>
          <w:color w:val="0070C0"/>
        </w:rPr>
      </w:pPr>
    </w:p>
    <w:sectPr w:rsidR="00F64D83" w:rsidRPr="0094080D" w:rsidSect="00F37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E9A" w:rsidRDefault="00645E9A" w:rsidP="00AB5F36">
      <w:pPr>
        <w:spacing w:after="0" w:line="240" w:lineRule="auto"/>
      </w:pPr>
      <w:r>
        <w:separator/>
      </w:r>
    </w:p>
  </w:endnote>
  <w:endnote w:type="continuationSeparator" w:id="0">
    <w:p w:rsidR="00645E9A" w:rsidRDefault="00645E9A" w:rsidP="00AB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8D" w:rsidRDefault="00C8338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F36" w:rsidRPr="00AB5F36" w:rsidRDefault="00AB5F36" w:rsidP="00AB5F36">
    <w:pPr>
      <w:pStyle w:val="aa"/>
      <w:jc w:val="right"/>
      <w:rPr>
        <w:rFonts w:ascii="AngsanaUPC" w:hAnsi="AngsanaUPC" w:cs="AngsanaUPC"/>
      </w:rPr>
    </w:pPr>
    <w:r w:rsidRPr="00AB5F36">
      <w:rPr>
        <w:rFonts w:ascii="AngsanaUPC" w:hAnsi="AngsanaUPC" w:cs="AngsanaUPC"/>
        <w:cs/>
      </w:rPr>
      <w:t>คู่มือระบบการปฏิบัติงานและการนิเทศตามมา</w:t>
    </w:r>
    <w:r w:rsidR="00C8338D">
      <w:rPr>
        <w:rFonts w:ascii="AngsanaUPC" w:hAnsi="AngsanaUPC" w:cs="AngsanaUPC"/>
        <w:cs/>
      </w:rPr>
      <w:t xml:space="preserve">ตรฐาน </w:t>
    </w:r>
    <w:proofErr w:type="spellStart"/>
    <w:r w:rsidR="00C8338D">
      <w:rPr>
        <w:rFonts w:ascii="AngsanaUPC" w:hAnsi="AngsanaUPC" w:cs="AngsanaUPC"/>
        <w:cs/>
      </w:rPr>
      <w:t>กศน.</w:t>
    </w:r>
    <w:proofErr w:type="spellEnd"/>
    <w:r w:rsidR="00C8338D">
      <w:rPr>
        <w:rFonts w:ascii="AngsanaUPC" w:hAnsi="AngsanaUPC" w:cs="AngsanaUPC"/>
        <w:cs/>
      </w:rPr>
      <w:t xml:space="preserve"> (</w:t>
    </w:r>
    <w:r w:rsidRPr="00AB5F36">
      <w:rPr>
        <w:rFonts w:ascii="AngsanaUPC" w:hAnsi="AngsanaUPC" w:cs="AngsanaUPC"/>
        <w:cs/>
      </w:rPr>
      <w:t>ภา</w:t>
    </w:r>
    <w:proofErr w:type="spellStart"/>
    <w:r w:rsidRPr="00AB5F36">
      <w:rPr>
        <w:rFonts w:ascii="AngsanaUPC" w:hAnsi="AngsanaUPC" w:cs="AngsanaUPC"/>
        <w:cs/>
      </w:rPr>
      <w:t>วิณี</w:t>
    </w:r>
    <w:proofErr w:type="spellEnd"/>
    <w:r w:rsidRPr="00AB5F36">
      <w:rPr>
        <w:rFonts w:ascii="AngsanaUPC" w:hAnsi="AngsanaUPC" w:cs="AngsanaUPC"/>
        <w:cs/>
      </w:rPr>
      <w:t xml:space="preserve">  </w:t>
    </w:r>
    <w:proofErr w:type="spellStart"/>
    <w:r w:rsidRPr="00AB5F36">
      <w:rPr>
        <w:rFonts w:ascii="AngsanaUPC" w:hAnsi="AngsanaUPC" w:cs="AngsanaUPC"/>
        <w:cs/>
      </w:rPr>
      <w:t>วรประดิษฐ</w:t>
    </w:r>
    <w:proofErr w:type="spellEnd"/>
    <w:r w:rsidRPr="00AB5F36">
      <w:rPr>
        <w:rFonts w:ascii="AngsanaUPC" w:hAnsi="AngsanaUPC" w:cs="AngsanaUPC"/>
        <w:cs/>
      </w:rPr>
      <w:t xml:space="preserve">  ศึกษานิเทศก์</w:t>
    </w:r>
    <w:r w:rsidR="00E12718">
      <w:rPr>
        <w:rFonts w:ascii="AngsanaUPC" w:hAnsi="AngsanaUPC" w:cs="AngsanaUPC" w:hint="cs"/>
        <w:cs/>
      </w:rPr>
      <w:t>)</w:t>
    </w:r>
    <w:r w:rsidRPr="00AB5F36">
      <w:rPr>
        <w:rFonts w:ascii="AngsanaUPC" w:hAnsi="AngsanaUPC" w:cs="AngsanaUPC"/>
        <w:cs/>
      </w:rPr>
      <w:t xml:space="preserve"> </w:t>
    </w:r>
    <w:r w:rsidR="00C8338D">
      <w:rPr>
        <w:rFonts w:ascii="AngsanaUPC" w:hAnsi="AngsanaUPC" w:cs="AngsanaUPC" w:hint="cs"/>
        <w:cs/>
      </w:rPr>
      <w:br/>
    </w:r>
    <w:r w:rsidRPr="00AB5F36">
      <w:rPr>
        <w:rFonts w:ascii="AngsanaUPC" w:hAnsi="AngsanaUPC" w:cs="AngsanaUPC"/>
        <w:cs/>
      </w:rPr>
      <w:t xml:space="preserve">สำนักงาน </w:t>
    </w:r>
    <w:proofErr w:type="spellStart"/>
    <w:r w:rsidRPr="00AB5F36">
      <w:rPr>
        <w:rFonts w:ascii="AngsanaUPC" w:hAnsi="AngsanaUPC" w:cs="AngsanaUPC"/>
        <w:cs/>
      </w:rPr>
      <w:t>กศน.</w:t>
    </w:r>
    <w:proofErr w:type="spellEnd"/>
    <w:r w:rsidRPr="00AB5F36">
      <w:rPr>
        <w:rFonts w:ascii="AngsanaUPC" w:hAnsi="AngsanaUPC" w:cs="AngsanaUPC"/>
        <w:cs/>
      </w:rPr>
      <w:t xml:space="preserve"> จังหวัดตราด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8D" w:rsidRDefault="00C833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E9A" w:rsidRDefault="00645E9A" w:rsidP="00AB5F36">
      <w:pPr>
        <w:spacing w:after="0" w:line="240" w:lineRule="auto"/>
      </w:pPr>
      <w:r>
        <w:separator/>
      </w:r>
    </w:p>
  </w:footnote>
  <w:footnote w:type="continuationSeparator" w:id="0">
    <w:p w:rsidR="00645E9A" w:rsidRDefault="00645E9A" w:rsidP="00AB5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8D" w:rsidRDefault="00C8338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8D" w:rsidRDefault="00C8338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8D" w:rsidRDefault="00C8338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0367"/>
    <w:multiLevelType w:val="hybridMultilevel"/>
    <w:tmpl w:val="9942EF7C"/>
    <w:lvl w:ilvl="0" w:tplc="E7C64814">
      <w:start w:val="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633E"/>
    <w:multiLevelType w:val="hybridMultilevel"/>
    <w:tmpl w:val="5E3CB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16D22"/>
    <w:rsid w:val="00040FDE"/>
    <w:rsid w:val="000450B3"/>
    <w:rsid w:val="0007637F"/>
    <w:rsid w:val="000C1B9F"/>
    <w:rsid w:val="000E057F"/>
    <w:rsid w:val="000E7C23"/>
    <w:rsid w:val="0011491E"/>
    <w:rsid w:val="001263C3"/>
    <w:rsid w:val="0013216F"/>
    <w:rsid w:val="00144441"/>
    <w:rsid w:val="001B00AF"/>
    <w:rsid w:val="001C7FDB"/>
    <w:rsid w:val="00262D20"/>
    <w:rsid w:val="002A043F"/>
    <w:rsid w:val="002C350B"/>
    <w:rsid w:val="002F2561"/>
    <w:rsid w:val="002F5359"/>
    <w:rsid w:val="00344115"/>
    <w:rsid w:val="00365776"/>
    <w:rsid w:val="00392CC9"/>
    <w:rsid w:val="00396FB0"/>
    <w:rsid w:val="003A429E"/>
    <w:rsid w:val="003A56CB"/>
    <w:rsid w:val="00442001"/>
    <w:rsid w:val="00495701"/>
    <w:rsid w:val="004A64DA"/>
    <w:rsid w:val="004B5744"/>
    <w:rsid w:val="004D7F5F"/>
    <w:rsid w:val="00500550"/>
    <w:rsid w:val="00502B0A"/>
    <w:rsid w:val="005206FB"/>
    <w:rsid w:val="005450B8"/>
    <w:rsid w:val="00555B8B"/>
    <w:rsid w:val="005565E6"/>
    <w:rsid w:val="00561B11"/>
    <w:rsid w:val="005B4316"/>
    <w:rsid w:val="00610E68"/>
    <w:rsid w:val="0061761B"/>
    <w:rsid w:val="00645E9A"/>
    <w:rsid w:val="00652052"/>
    <w:rsid w:val="006604C4"/>
    <w:rsid w:val="006663D2"/>
    <w:rsid w:val="00781AE2"/>
    <w:rsid w:val="007B422F"/>
    <w:rsid w:val="007C43A3"/>
    <w:rsid w:val="007D588C"/>
    <w:rsid w:val="00810CD1"/>
    <w:rsid w:val="0084129C"/>
    <w:rsid w:val="00862470"/>
    <w:rsid w:val="0088721E"/>
    <w:rsid w:val="00914540"/>
    <w:rsid w:val="009167D5"/>
    <w:rsid w:val="00920D5C"/>
    <w:rsid w:val="0093467A"/>
    <w:rsid w:val="0094080D"/>
    <w:rsid w:val="00945939"/>
    <w:rsid w:val="009B5DE1"/>
    <w:rsid w:val="009D1FEA"/>
    <w:rsid w:val="00A16D22"/>
    <w:rsid w:val="00A45155"/>
    <w:rsid w:val="00A63E95"/>
    <w:rsid w:val="00A91415"/>
    <w:rsid w:val="00AA6CBC"/>
    <w:rsid w:val="00AB5F36"/>
    <w:rsid w:val="00AE5A86"/>
    <w:rsid w:val="00B10124"/>
    <w:rsid w:val="00B23830"/>
    <w:rsid w:val="00B440F2"/>
    <w:rsid w:val="00B64141"/>
    <w:rsid w:val="00B710C4"/>
    <w:rsid w:val="00BB1387"/>
    <w:rsid w:val="00BE19FF"/>
    <w:rsid w:val="00BF239E"/>
    <w:rsid w:val="00C65298"/>
    <w:rsid w:val="00C8338D"/>
    <w:rsid w:val="00CF70C2"/>
    <w:rsid w:val="00DC5304"/>
    <w:rsid w:val="00DF78EC"/>
    <w:rsid w:val="00E12718"/>
    <w:rsid w:val="00E42459"/>
    <w:rsid w:val="00E55016"/>
    <w:rsid w:val="00E622EC"/>
    <w:rsid w:val="00F04C7A"/>
    <w:rsid w:val="00F35905"/>
    <w:rsid w:val="00F37609"/>
    <w:rsid w:val="00F479A8"/>
    <w:rsid w:val="00F543AD"/>
    <w:rsid w:val="00F64D83"/>
    <w:rsid w:val="00FA43BA"/>
    <w:rsid w:val="00FB4A5B"/>
    <w:rsid w:val="00FC1985"/>
    <w:rsid w:val="00FF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85"/>
    <o:shapelayout v:ext="edit">
      <o:idmap v:ext="edit" data="1,5,8,9"/>
      <o:rules v:ext="edit">
        <o:r id="V:Rule372" type="connector" idref="#_x0000_s9021"/>
        <o:r id="V:Rule373" type="connector" idref="#_x0000_s1607"/>
        <o:r id="V:Rule374" type="connector" idref="#_x0000_s9005"/>
        <o:r id="V:Rule375" type="connector" idref="#_x0000_s1557"/>
        <o:r id="V:Rule376" type="connector" idref="#_x0000_s5308"/>
        <o:r id="V:Rule377" type="connector" idref="#_x0000_s1251"/>
        <o:r id="V:Rule378" type="connector" idref="#_x0000_s9058"/>
        <o:r id="V:Rule379" type="connector" idref="#_x0000_s8294"/>
        <o:r id="V:Rule380" type="connector" idref="#_x0000_s5399"/>
        <o:r id="V:Rule381" type="connector" idref="#_x0000_s1518"/>
        <o:r id="V:Rule382" type="connector" idref="#_x0000_s8570"/>
        <o:r id="V:Rule383" type="connector" idref="#_x0000_s1481"/>
        <o:r id="V:Rule384" type="connector" idref="#_x0000_s8538"/>
        <o:r id="V:Rule385" type="connector" idref="#_x0000_s1576"/>
        <o:r id="V:Rule386" type="connector" idref="#_x0000_s9010"/>
        <o:r id="V:Rule387" type="connector" idref="#_x0000_s8539"/>
        <o:r id="V:Rule388" type="connector" idref="#_x0000_s9063"/>
        <o:r id="V:Rule389" type="connector" idref="#_x0000_s1408"/>
        <o:r id="V:Rule390" type="connector" idref="#_x0000_s5233"/>
        <o:r id="V:Rule391" type="connector" idref="#_x0000_s5704"/>
        <o:r id="V:Rule392" type="connector" idref="#_x0000_s9438"/>
        <o:r id="V:Rule393" type="connector" idref="#_x0000_s6022"/>
        <o:r id="V:Rule394" type="connector" idref="#_x0000_s9319"/>
        <o:r id="V:Rule395" type="connector" idref="#_x0000_s1995"/>
        <o:r id="V:Rule396" type="connector" idref="#_x0000_s5879"/>
        <o:r id="V:Rule397" type="connector" idref="#_x0000_s5446"/>
        <o:r id="V:Rule398" type="connector" idref="#_x0000_s8648"/>
        <o:r id="V:Rule399" type="connector" idref="#_x0000_s5441"/>
        <o:r id="V:Rule400" type="connector" idref="#_x0000_s6114"/>
        <o:r id="V:Rule401" type="connector" idref="#_x0000_s9481"/>
        <o:r id="V:Rule402" type="connector" idref="#_x0000_s9447"/>
        <o:r id="V:Rule403" type="connector" idref="#_x0000_s9035"/>
        <o:r id="V:Rule404" type="connector" idref="#_x0000_s9314"/>
        <o:r id="V:Rule405" type="connector" idref="#_x0000_s1821"/>
        <o:r id="V:Rule406" type="connector" idref="#_x0000_s5436"/>
        <o:r id="V:Rule407" type="connector" idref="#_x0000_s8604"/>
        <o:r id="V:Rule408" type="connector" idref="#_x0000_s1077"/>
        <o:r id="V:Rule409" type="connector" idref="#_x0000_s5355"/>
        <o:r id="V:Rule410" type="connector" idref="#_x0000_s1385"/>
        <o:r id="V:Rule411" type="connector" idref="#_x0000_s1598"/>
        <o:r id="V:Rule412" type="connector" idref="#_x0000_s6111"/>
        <o:r id="V:Rule413" type="connector" idref="#_x0000_s8686"/>
        <o:r id="V:Rule414" type="connector" idref="#_x0000_s5697"/>
        <o:r id="V:Rule415" type="connector" idref="#_x0000_s8382"/>
        <o:r id="V:Rule416" type="connector" idref="#_x0000_s1609"/>
        <o:r id="V:Rule417" type="connector" idref="#_x0000_s5182"/>
        <o:r id="V:Rule418" type="connector" idref="#_x0000_s5350"/>
        <o:r id="V:Rule419" type="connector" idref="#_x0000_s5716"/>
        <o:r id="V:Rule420" type="connector" idref="#_x0000_s9347"/>
        <o:r id="V:Rule421" type="connector" idref="#_x0000_s5884"/>
        <o:r id="V:Rule422" type="connector" idref="#_x0000_s5898"/>
        <o:r id="V:Rule423" type="connector" idref="#_x0000_s1080"/>
        <o:r id="V:Rule424" type="connector" idref="#_x0000_s5956"/>
        <o:r id="V:Rule425" type="connector" idref="#_x0000_s1390"/>
        <o:r id="V:Rule426" type="connector" idref="#_x0000_s5944"/>
        <o:r id="V:Rule427" type="connector" idref="#_x0000_s1076"/>
        <o:r id="V:Rule428" type="connector" idref="#_x0000_s8245"/>
        <o:r id="V:Rule429" type="connector" idref="#_x0000_s1078"/>
        <o:r id="V:Rule430" type="connector" idref="#_x0000_s1940"/>
        <o:r id="V:Rule431" type="connector" idref="#_x0000_s6044"/>
        <o:r id="V:Rule432" type="connector" idref="#_x0000_s5872"/>
        <o:r id="V:Rule433" type="connector" idref="#_x0000_s1629"/>
        <o:r id="V:Rule434" type="connector" idref="#_x0000_s8479"/>
        <o:r id="V:Rule435" type="connector" idref="#_x0000_s8247"/>
        <o:r id="V:Rule436" type="connector" idref="#_x0000_s1259"/>
        <o:r id="V:Rule437" type="connector" idref="#_x0000_s5185"/>
        <o:r id="V:Rule438" type="connector" idref="#_x0000_s1417"/>
        <o:r id="V:Rule439" type="connector" idref="#_x0000_s2014"/>
        <o:r id="V:Rule440" type="connector" idref="#_x0000_s5890"/>
        <o:r id="V:Rule441" type="connector" idref="#_x0000_s9012"/>
        <o:r id="V:Rule442" type="connector" idref="#_x0000_s9018"/>
        <o:r id="V:Rule443" type="connector" idref="#_x0000_s9003"/>
        <o:r id="V:Rule444" type="connector" idref="#_x0000_s1221"/>
        <o:r id="V:Rule445" type="connector" idref="#_x0000_s8295"/>
        <o:r id="V:Rule446" type="connector" idref="#_x0000_s1572"/>
        <o:r id="V:Rule447" type="connector" idref="#_x0000_s5924"/>
        <o:r id="V:Rule448" type="connector" idref="#_x0000_s9001"/>
        <o:r id="V:Rule449" type="connector" idref="#_x0000_s8682"/>
        <o:r id="V:Rule450" type="connector" idref="#_x0000_s8689"/>
        <o:r id="V:Rule451" type="connector" idref="#_x0000_s5594"/>
        <o:r id="V:Rule452" type="connector" idref="#_x0000_s5200"/>
        <o:r id="V:Rule453" type="connector" idref="#_x0000_s5201"/>
        <o:r id="V:Rule454" type="connector" idref="#_x0000_s6088"/>
        <o:r id="V:Rule455" type="connector" idref="#_x0000_s1389"/>
        <o:r id="V:Rule456" type="connector" idref="#_x0000_s6068"/>
        <o:r id="V:Rule457" type="connector" idref="#_x0000_s1412"/>
        <o:r id="V:Rule458" type="connector" idref="#_x0000_s1634"/>
        <o:r id="V:Rule459" type="connector" idref="#_x0000_s5863"/>
        <o:r id="V:Rule460" type="connector" idref="#_x0000_s8384"/>
        <o:r id="V:Rule461" type="connector" idref="#_x0000_s8431"/>
        <o:r id="V:Rule462" type="connector" idref="#_x0000_s5305"/>
        <o:r id="V:Rule463" type="connector" idref="#_x0000_s1441"/>
        <o:r id="V:Rule464" type="connector" idref="#_x0000_s9009"/>
        <o:r id="V:Rule465" type="connector" idref="#_x0000_s5708"/>
        <o:r id="V:Rule466" type="connector" idref="#_x0000_s8433"/>
        <o:r id="V:Rule467" type="connector" idref="#_x0000_s8308"/>
        <o:r id="V:Rule468" type="connector" idref="#_x0000_s8665"/>
        <o:r id="V:Rule469" type="connector" idref="#_x0000_s9045"/>
        <o:r id="V:Rule470" type="connector" idref="#_x0000_s1082"/>
        <o:r id="V:Rule471" type="connector" idref="#_x0000_s8537"/>
        <o:r id="V:Rule472" type="connector" idref="#_x0000_s1591"/>
        <o:r id="V:Rule473" type="connector" idref="#_x0000_s9057"/>
        <o:r id="V:Rule474" type="connector" idref="#_x0000_s6099"/>
        <o:r id="V:Rule475" type="connector" idref="#_x0000_s5806"/>
        <o:r id="V:Rule476" type="connector" idref="#_x0000_s1943"/>
        <o:r id="V:Rule477" type="connector" idref="#_x0000_s8425"/>
        <o:r id="V:Rule478" type="connector" idref="#_x0000_s9048"/>
        <o:r id="V:Rule479" type="connector" idref="#_x0000_s5225"/>
        <o:r id="V:Rule480" type="connector" idref="#_x0000_s9339"/>
        <o:r id="V:Rule481" type="connector" idref="#_x0000_s1067"/>
        <o:r id="V:Rule482" type="connector" idref="#_x0000_s8316"/>
        <o:r id="V:Rule483" type="connector" idref="#_x0000_s9033"/>
        <o:r id="V:Rule484" type="connector" idref="#_x0000_s1545"/>
        <o:r id="V:Rule485" type="connector" idref="#_x0000_s9053"/>
        <o:r id="V:Rule486" type="connector" idref="#_x0000_s6106"/>
        <o:r id="V:Rule487" type="connector" idref="#_x0000_s1625"/>
        <o:r id="V:Rule488" type="connector" idref="#_x0000_s9323"/>
        <o:r id="V:Rule489" type="connector" idref="#_x0000_s2045"/>
        <o:r id="V:Rule490" type="connector" idref="#_x0000_s8206"/>
        <o:r id="V:Rule491" type="connector" idref="#_x0000_s5711"/>
        <o:r id="V:Rule492" type="connector" idref="#_x0000_s1622"/>
        <o:r id="V:Rule493" type="connector" idref="#_x0000_s5338"/>
        <o:r id="V:Rule494" type="connector" idref="#_x0000_s1931"/>
        <o:r id="V:Rule495" type="connector" idref="#_x0000_s1261"/>
        <o:r id="V:Rule496" type="connector" idref="#_x0000_s1632"/>
        <o:r id="V:Rule497" type="connector" idref="#_x0000_s5237"/>
        <o:r id="V:Rule498" type="connector" idref="#_x0000_s6109"/>
        <o:r id="V:Rule499" type="connector" idref="#_x0000_s8204"/>
        <o:r id="V:Rule500" type="connector" idref="#_x0000_s9338"/>
        <o:r id="V:Rule501" type="connector" idref="#_x0000_s1258"/>
        <o:r id="V:Rule502" type="connector" idref="#_x0000_s5203"/>
        <o:r id="V:Rule503" type="connector" idref="#_x0000_s1893"/>
        <o:r id="V:Rule504" type="connector" idref="#_x0000_s1380"/>
        <o:r id="V:Rule505" type="connector" idref="#_x0000_s1411"/>
        <o:r id="V:Rule506" type="connector" idref="#_x0000_s9066"/>
        <o:r id="V:Rule507" type="connector" idref="#_x0000_s5966"/>
        <o:r id="V:Rule508" type="connector" idref="#_x0000_s1436"/>
        <o:r id="V:Rule509" type="connector" idref="#_x0000_s8667"/>
        <o:r id="V:Rule510" type="connector" idref="#_x0000_s1256"/>
        <o:r id="V:Rule511" type="connector" idref="#_x0000_s6104"/>
        <o:r id="V:Rule512" type="connector" idref="#_x0000_s5358"/>
        <o:r id="V:Rule513" type="connector" idref="#_x0000_s8649"/>
        <o:r id="V:Rule514" type="connector" idref="#_x0000_s2006"/>
        <o:r id="V:Rule515" type="connector" idref="#_x0000_s1999"/>
        <o:r id="V:Rule516" type="connector" idref="#_x0000_s5335"/>
        <o:r id="V:Rule517" type="connector" idref="#_x0000_s5363"/>
        <o:r id="V:Rule518" type="connector" idref="#_x0000_s1349"/>
        <o:r id="V:Rule519" type="connector" idref="#_x0000_s8694"/>
        <o:r id="V:Rule520" type="connector" idref="#_x0000_s1776"/>
        <o:r id="V:Rule521" type="connector" idref="#_x0000_s6092"/>
        <o:r id="V:Rule522" type="connector" idref="#_x0000_s1163"/>
        <o:r id="V:Rule523" type="connector" idref="#_x0000_s1624"/>
        <o:r id="V:Rule524" type="connector" idref="#_x0000_s1236"/>
        <o:r id="V:Rule525" type="connector" idref="#_x0000_s1312"/>
        <o:r id="V:Rule526" type="connector" idref="#_x0000_s8690"/>
        <o:r id="V:Rule527" type="connector" idref="#_x0000_s5229"/>
        <o:r id="V:Rule528" type="connector" idref="#_x0000_s1249"/>
        <o:r id="V:Rule529" type="connector" idref="#_x0000_s9322"/>
        <o:r id="V:Rule530" type="connector" idref="#_x0000_s5445"/>
        <o:r id="V:Rule531" type="connector" idref="#_x0000_s8628"/>
        <o:r id="V:Rule532" type="connector" idref="#_x0000_s1387"/>
        <o:r id="V:Rule533" type="connector" idref="#_x0000_s1479"/>
        <o:r id="V:Rule534" type="connector" idref="#_x0000_s1603"/>
        <o:r id="V:Rule535" type="connector" idref="#_x0000_s5487"/>
        <o:r id="V:Rule536" type="connector" idref="#_x0000_s8354"/>
        <o:r id="V:Rule537" type="connector" idref="#_x0000_s1437"/>
        <o:r id="V:Rule538" type="connector" idref="#_x0000_s9059"/>
        <o:r id="V:Rule539" type="connector" idref="#_x0000_s8481"/>
        <o:r id="V:Rule540" type="connector" idref="#_x0000_s9027"/>
        <o:r id="V:Rule541" type="connector" idref="#_x0000_s5714"/>
        <o:r id="V:Rule542" type="connector" idref="#_x0000_s9381"/>
        <o:r id="V:Rule543" type="connector" idref="#_x0000_s5198"/>
        <o:r id="V:Rule544" type="connector" idref="#_x0000_s8687"/>
        <o:r id="V:Rule545" type="connector" idref="#_x0000_s5174"/>
        <o:r id="V:Rule546" type="connector" idref="#_x0000_s9039"/>
        <o:r id="V:Rule547" type="connector" idref="#_x0000_s8430"/>
        <o:r id="V:Rule548" type="connector" idref="#_x0000_s1958"/>
        <o:r id="V:Rule549" type="connector" idref="#_x0000_s8629"/>
        <o:r id="V:Rule550" type="connector" idref="#_x0000_s9341"/>
        <o:r id="V:Rule551" type="connector" idref="#_x0000_s9054"/>
        <o:r id="V:Rule552" type="connector" idref="#_x0000_s8306"/>
        <o:r id="V:Rule553" type="connector" idref="#_x0000_s5703"/>
        <o:r id="V:Rule554" type="connector" idref="#_x0000_s1927"/>
        <o:r id="V:Rule555" type="connector" idref="#_x0000_s1065"/>
        <o:r id="V:Rule556" type="connector" idref="#_x0000_s8680"/>
        <o:r id="V:Rule557" type="connector" idref="#_x0000_s9049"/>
        <o:r id="V:Rule558" type="connector" idref="#_x0000_s5364"/>
        <o:r id="V:Rule559" type="connector" idref="#_x0000_s9332"/>
        <o:r id="V:Rule560" type="connector" idref="#_x0000_s1617"/>
        <o:r id="V:Rule561" type="connector" idref="#_x0000_s5136"/>
        <o:r id="V:Rule562" type="connector" idref="#_x0000_s5925"/>
        <o:r id="V:Rule563" type="connector" idref="#_x0000_s5700"/>
        <o:r id="V:Rule564" type="connector" idref="#_x0000_s9315"/>
        <o:r id="V:Rule565" type="connector" idref="#_x0000_s1061"/>
        <o:r id="V:Rule566" type="connector" idref="#_x0000_s5172"/>
        <o:r id="V:Rule567" type="connector" idref="#_x0000_s5171"/>
        <o:r id="V:Rule568" type="connector" idref="#_x0000_s5997"/>
        <o:r id="V:Rule569" type="connector" idref="#_x0000_s1083"/>
        <o:r id="V:Rule570" type="connector" idref="#_x0000_s9436"/>
        <o:r id="V:Rule571" type="connector" idref="#_x0000_s9013"/>
        <o:r id="V:Rule572" type="connector" idref="#_x0000_s5156"/>
        <o:r id="V:Rule573" type="connector" idref="#_x0000_s8698"/>
        <o:r id="V:Rule574" type="connector" idref="#_x0000_s5839"/>
        <o:r id="V:Rule575" type="connector" idref="#_x0000_s5617"/>
        <o:r id="V:Rule576" type="connector" idref="#_x0000_s1894"/>
        <o:r id="V:Rule577" type="connector" idref="#_x0000_s8512"/>
        <o:r id="V:Rule578" type="connector" idref="#_x0000_s8666"/>
        <o:r id="V:Rule579" type="connector" idref="#_x0000_s5187"/>
        <o:r id="V:Rule580" type="connector" idref="#_x0000_s5426"/>
        <o:r id="V:Rule581" type="connector" idref="#_x0000_s1613"/>
        <o:r id="V:Rule582" type="connector" idref="#_x0000_s5954"/>
        <o:r id="V:Rule583" type="connector" idref="#_x0000_s9069"/>
        <o:r id="V:Rule584" type="connector" idref="#_x0000_s1599"/>
        <o:r id="V:Rule585" type="connector" idref="#_x0000_s5204"/>
        <o:r id="V:Rule586" type="connector" idref="#_x0000_s9336"/>
        <o:r id="V:Rule587" type="connector" idref="#_x0000_s1057"/>
        <o:r id="V:Rule588" type="connector" idref="#_x0000_s6097"/>
        <o:r id="V:Rule589" type="connector" idref="#_x0000_s5417"/>
        <o:r id="V:Rule590" type="connector" idref="#_x0000_s8441"/>
        <o:r id="V:Rule591" type="connector" idref="#_x0000_s5583"/>
        <o:r id="V:Rule592" type="connector" idref="#_x0000_s8602"/>
        <o:r id="V:Rule593" type="connector" idref="#_x0000_s5885"/>
        <o:r id="V:Rule594" type="connector" idref="#_x0000_s5763"/>
        <o:r id="V:Rule595" type="connector" idref="#_x0000_s1424"/>
        <o:r id="V:Rule596" type="connector" idref="#_x0000_s5192"/>
        <o:r id="V:Rule597" type="connector" idref="#_x0000_s5231"/>
        <o:r id="V:Rule598" type="connector" idref="#_x0000_s5216"/>
        <o:r id="V:Rule599" type="connector" idref="#_x0000_s1383"/>
        <o:r id="V:Rule600" type="connector" idref="#_x0000_s1347"/>
        <o:r id="V:Rule601" type="connector" idref="#_x0000_s5897"/>
        <o:r id="V:Rule602" type="connector" idref="#_x0000_s1056"/>
        <o:r id="V:Rule603" type="connector" idref="#_x0000_s5154"/>
        <o:r id="V:Rule604" type="connector" idref="#_x0000_s8482"/>
        <o:r id="V:Rule605" type="connector" idref="#_x0000_s9046"/>
        <o:r id="V:Rule606" type="connector" idref="#_x0000_s9037"/>
        <o:r id="V:Rule607" type="connector" idref="#_x0000_s2010"/>
        <o:r id="V:Rule608" type="connector" idref="#_x0000_s5173"/>
        <o:r id="V:Rule609" type="connector" idref="#_x0000_s5179"/>
        <o:r id="V:Rule610" type="connector" idref="#_x0000_s6087"/>
        <o:r id="V:Rule611" type="connector" idref="#_x0000_s1161"/>
        <o:r id="V:Rule612" type="connector" idref="#_x0000_s1708"/>
        <o:r id="V:Rule613" type="connector" idref="#_x0000_s1929"/>
        <o:r id="V:Rule614" type="connector" idref="#_x0000_s8679"/>
        <o:r id="V:Rule615" type="connector" idref="#_x0000_s5803"/>
        <o:r id="V:Rule616" type="connector" idref="#_x0000_s9445"/>
        <o:r id="V:Rule617" type="connector" idref="#_x0000_s5764"/>
        <o:r id="V:Rule618" type="connector" idref="#_x0000_s6067"/>
        <o:r id="V:Rule619" type="connector" idref="#_x0000_s1414"/>
        <o:r id="V:Rule620" type="connector" idref="#_x0000_s1185"/>
        <o:r id="V:Rule621" type="connector" idref="#_x0000_s8279"/>
        <o:r id="V:Rule622" type="connector" idref="#_x0000_s9346"/>
        <o:r id="V:Rule623" type="connector" idref="#_x0000_s9026"/>
        <o:r id="V:Rule624" type="connector" idref="#_x0000_s9022"/>
        <o:r id="V:Rule625" type="connector" idref="#_x0000_s8691"/>
        <o:r id="V:Rule626" type="connector" idref="#_x0000_s9442"/>
        <o:r id="V:Rule627" type="connector" idref="#_x0000_s9325"/>
        <o:r id="V:Rule628" type="connector" idref="#_x0000_s8305"/>
        <o:r id="V:Rule629" type="connector" idref="#_x0000_s1575"/>
        <o:r id="V:Rule630" type="connector" idref="#_x0000_s5406"/>
        <o:r id="V:Rule631" type="connector" idref="#_x0000_s9023"/>
        <o:r id="V:Rule632" type="connector" idref="#_x0000_s6102"/>
        <o:r id="V:Rule633" type="connector" idref="#_x0000_s6113"/>
        <o:r id="V:Rule634" type="connector" idref="#_x0000_s1206"/>
        <o:r id="V:Rule635" type="connector" idref="#_x0000_s5416"/>
        <o:r id="V:Rule636" type="connector" idref="#_x0000_s1574"/>
        <o:r id="V:Rule637" type="connector" idref="#_x0000_s1516"/>
        <o:r id="V:Rule638" type="connector" idref="#_x0000_s8296"/>
        <o:r id="V:Rule639" type="connector" idref="#_x0000_s5787"/>
        <o:r id="V:Rule640" type="connector" idref="#_x0000_s8203"/>
        <o:r id="V:Rule641" type="connector" idref="#_x0000_s9041"/>
        <o:r id="V:Rule642" type="connector" idref="#_x0000_s1933"/>
        <o:r id="V:Rule643" type="connector" idref="#_x0000_s1573"/>
        <o:r id="V:Rule644" type="connector" idref="#_x0000_s5862"/>
        <o:r id="V:Rule645" type="connector" idref="#_x0000_s1268"/>
        <o:r id="V:Rule646" type="connector" idref="#_x0000_s1063"/>
        <o:r id="V:Rule647" type="connector" idref="#_x0000_s8443"/>
        <o:r id="V:Rule648" type="connector" idref="#_x0000_s1782"/>
        <o:r id="V:Rule649" type="connector" idref="#_x0000_s1434"/>
        <o:r id="V:Rule650" type="connector" idref="#_x0000_s8202"/>
        <o:r id="V:Rule651" type="connector" idref="#_x0000_s1553"/>
        <o:r id="V:Rule652" type="connector" idref="#_x0000_s5220"/>
        <o:r id="V:Rule653" type="connector" idref="#_x0000_s1605"/>
        <o:r id="V:Rule654" type="connector" idref="#_x0000_s5809"/>
        <o:r id="V:Rule655" type="connector" idref="#_x0000_s5791"/>
        <o:r id="V:Rule656" type="connector" idref="#_x0000_s1963"/>
        <o:r id="V:Rule657" type="connector" idref="#_x0000_s9326"/>
        <o:r id="V:Rule658" type="connector" idref="#_x0000_s5181"/>
        <o:r id="V:Rule659" type="connector" idref="#_x0000_s1623"/>
        <o:r id="V:Rule660" type="connector" idref="#_x0000_s5790"/>
        <o:r id="V:Rule661" type="connector" idref="#_x0000_s8697"/>
        <o:r id="V:Rule662" type="connector" idref="#_x0000_s5403"/>
        <o:r id="V:Rule663" type="connector" idref="#_x0000_s8432"/>
        <o:r id="V:Rule664" type="connector" idref="#_x0000_s5359"/>
        <o:r id="V:Rule665" type="connector" idref="#_x0000_s1079"/>
        <o:r id="V:Rule666" type="connector" idref="#_x0000_s5597"/>
        <o:r id="V:Rule667" type="connector" idref="#_x0000_s1997"/>
        <o:r id="V:Rule668" type="connector" idref="#_x0000_s1059"/>
        <o:r id="V:Rule669" type="connector" idref="#_x0000_s5340"/>
        <o:r id="V:Rule670" type="connector" idref="#_x0000_s8315"/>
        <o:r id="V:Rule671" type="connector" idref="#_x0000_s8515"/>
        <o:r id="V:Rule672" type="connector" idref="#_x0000_s5435"/>
        <o:r id="V:Rule673" type="connector" idref="#_x0000_s1381"/>
        <o:r id="V:Rule674" type="connector" idref="#_x0000_s5698"/>
        <o:r id="V:Rule675" type="connector" idref="#_x0000_s9351"/>
        <o:r id="V:Rule676" type="connector" idref="#_x0000_s8605"/>
        <o:r id="V:Rule677" type="connector" idref="#_x0000_s8440"/>
        <o:r id="V:Rule678" type="connector" idref="#_x0000_s1187"/>
        <o:r id="V:Rule679" type="connector" idref="#_x0000_s8312"/>
        <o:r id="V:Rule680" type="connector" idref="#_x0000_s5598"/>
        <o:r id="V:Rule681" type="connector" idref="#_x0000_s1266"/>
        <o:r id="V:Rule682" type="connector" idref="#_x0000_s8352"/>
        <o:r id="V:Rule683" type="connector" idref="#_x0000_s5961"/>
        <o:r id="V:Rule684" type="connector" idref="#_x0000_s5587"/>
        <o:r id="V:Rule685" type="connector" idref="#_x0000_s6064"/>
        <o:r id="V:Rule686" type="connector" idref="#_x0000_s1265"/>
        <o:r id="V:Rule687" type="connector" idref="#_x0000_s5277"/>
        <o:r id="V:Rule688" type="connector" idref="#_x0000_s5810"/>
        <o:r id="V:Rule689" type="connector" idref="#_x0000_s1896"/>
        <o:r id="V:Rule690" type="connector" idref="#_x0000_s5224"/>
        <o:r id="V:Rule691" type="connector" idref="#_x0000_s5811"/>
        <o:r id="V:Rule692" type="connector" idref="#_x0000_s1935"/>
        <o:r id="V:Rule693" type="connector" idref="#_x0000_s1635"/>
        <o:r id="V:Rule694" type="connector" idref="#_x0000_s5439"/>
        <o:r id="V:Rule695" type="connector" idref="#_x0000_s1247"/>
        <o:r id="V:Rule696" type="connector" idref="#_x0000_s5184"/>
        <o:r id="V:Rule697" type="connector" idref="#_x0000_s8569"/>
        <o:r id="V:Rule698" type="connector" idref="#_x0000_s5962"/>
        <o:r id="V:Rule699" type="connector" idref="#_x0000_s6130"/>
        <o:r id="V:Rule700" type="connector" idref="#_x0000_s1937"/>
        <o:r id="V:Rule701" type="connector" idref="#_x0000_s1619"/>
        <o:r id="V:Rule702" type="connector" idref="#_x0000_s8572"/>
        <o:r id="V:Rule703" type="connector" idref="#_x0000_s5819"/>
        <o:r id="V:Rule704" type="connector" idref="#_x0000_s1409"/>
        <o:r id="V:Rule705" type="connector" idref="#_x0000_s9071"/>
        <o:r id="V:Rule706" type="connector" idref="#_x0000_s8304"/>
        <o:r id="V:Rule707" type="connector" idref="#_x0000_s2001"/>
        <o:r id="V:Rule708" type="connector" idref="#_x0000_s8313"/>
        <o:r id="V:Rule709" type="connector" idref="#_x0000_s1111"/>
        <o:r id="V:Rule710" type="connector" idref="#_x0000_s5831"/>
        <o:r id="V:Rule711" type="connector" idref="#_x0000_s5398"/>
        <o:r id="V:Rule712" type="connector" idref="#_x0000_s8516"/>
        <o:r id="V:Rule713" type="connector" idref="#_x0000_s5186"/>
        <o:r id="V:Rule714" type="connector" idref="#_x0000_s5578"/>
        <o:r id="V:Rule715" type="connector" idref="#_x0000_s5789"/>
        <o:r id="V:Rule716" type="connector" idref="#_x0000_s9030"/>
        <o:r id="V:Rule717" type="connector" idref="#_x0000_s1594"/>
        <o:r id="V:Rule718" type="connector" idref="#_x0000_s5936"/>
        <o:r id="V:Rule719" type="connector" idref="#_x0000_s9062"/>
        <o:r id="V:Rule720" type="connector" idref="#_x0000_s5591"/>
        <o:r id="V:Rule721" type="connector" idref="#_x0000_s6066"/>
        <o:r id="V:Rule722" type="connector" idref="#_x0000_s6070"/>
        <o:r id="V:Rule723" type="connector" idref="#_x0000_s8439"/>
        <o:r id="V:Rule724" type="connector" idref="#_x0000_s8355"/>
        <o:r id="V:Rule725" type="connector" idref="#_x0000_s9017"/>
        <o:r id="V:Rule726" type="connector" idref="#_x0000_s5193"/>
        <o:r id="V:Rule727" type="connector" idref="#_x0000_s1269"/>
        <o:r id="V:Rule728" type="connector" idref="#_x0000_s5396"/>
        <o:r id="V:Rule729" type="connector" idref="#_x0000_s8243"/>
        <o:r id="V:Rule730" type="connector" idref="#_x0000_s8426"/>
        <o:r id="V:Rule731" type="connector" idref="#_x0000_s5945"/>
        <o:r id="V:Rule732" type="connector" idref="#_x0000_s5423"/>
        <o:r id="V:Rule733" type="connector" idref="#_x0000_s5449"/>
        <o:r id="V:Rule734" type="connector" idref="#_x0000_s5235"/>
        <o:r id="V:Rule735" type="connector" idref="#_x0000_s5344"/>
        <o:r id="V:Rule736" type="connector" idref="#_x0000_s1959"/>
        <o:r id="V:Rule737" type="connector" idref="#_x0000_s5699"/>
        <o:r id="V:Rule738" type="connector" idref="#_x0000_s1611"/>
        <o:r id="V:Rule739" type="connector" idref="#_x0000_s9335"/>
        <o:r id="V:Rule740" type="connector" idref="#_x0000_s1264"/>
        <o:r id="V:Rule741" type="connector" idref="#_x0000_s8511"/>
        <o:r id="V:Rule742" type="connector" idref="#_x0000_s16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6D22"/>
    <w:pPr>
      <w:spacing w:after="0" w:line="240" w:lineRule="auto"/>
    </w:pPr>
  </w:style>
  <w:style w:type="table" w:styleId="a4">
    <w:name w:val="Table Grid"/>
    <w:basedOn w:val="a1"/>
    <w:uiPriority w:val="59"/>
    <w:rsid w:val="00A16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13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205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52052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AB5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AB5F36"/>
  </w:style>
  <w:style w:type="paragraph" w:styleId="aa">
    <w:name w:val="footer"/>
    <w:basedOn w:val="a"/>
    <w:link w:val="ab"/>
    <w:uiPriority w:val="99"/>
    <w:semiHidden/>
    <w:unhideWhenUsed/>
    <w:rsid w:val="00AB5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AB5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27</Pages>
  <Words>6217</Words>
  <Characters>35443</Characters>
  <Application>Microsoft Office Word</Application>
  <DocSecurity>0</DocSecurity>
  <Lines>295</Lines>
  <Paragraphs>83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42</cp:revision>
  <dcterms:created xsi:type="dcterms:W3CDTF">2013-09-04T03:54:00Z</dcterms:created>
  <dcterms:modified xsi:type="dcterms:W3CDTF">2014-06-13T05:34:00Z</dcterms:modified>
</cp:coreProperties>
</file>